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0" w:lineRule="atLeast"/>
        <w:ind w:left="0" w:right="0" w:firstLine="0"/>
        <w:rPr>
          <w:rFonts w:ascii="微软雅黑" w:hAnsi="微软雅黑" w:eastAsia="微软雅黑" w:cs="微软雅黑"/>
          <w:i w:val="0"/>
          <w:iCs w:val="0"/>
          <w:caps w:val="0"/>
          <w:color w:val="404040"/>
          <w:spacing w:val="0"/>
          <w:sz w:val="24"/>
          <w:szCs w:val="24"/>
        </w:rPr>
      </w:pPr>
      <w:r>
        <w:rPr>
          <w:rFonts w:ascii="仿宋_GB2312" w:hAnsi="Times New Roman" w:eastAsia="仿宋_GB2312" w:cs="仿宋_GB2312"/>
          <w:i w:val="0"/>
          <w:iCs w:val="0"/>
          <w:caps w:val="0"/>
          <w:color w:val="404040"/>
          <w:spacing w:val="0"/>
          <w:sz w:val="31"/>
          <w:szCs w:val="31"/>
          <w:bdr w:val="none" w:color="auto" w:sz="0" w:space="0"/>
          <w:shd w:val="clear" w:fill="FFFFFF"/>
        </w:rPr>
        <w:t>附件二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0" w:lineRule="atLeast"/>
        <w:ind w:left="0" w:right="0" w:firstLine="0"/>
        <w:jc w:val="center"/>
        <w:rPr>
          <w:rFonts w:hint="eastAsia" w:ascii="微软雅黑" w:hAnsi="微软雅黑" w:eastAsia="微软雅黑" w:cs="微软雅黑"/>
          <w:i w:val="0"/>
          <w:iCs w:val="0"/>
          <w:caps w:val="0"/>
          <w:color w:val="404040"/>
          <w:spacing w:val="0"/>
          <w:sz w:val="24"/>
          <w:szCs w:val="24"/>
        </w:rPr>
      </w:pPr>
      <w:r>
        <w:rPr>
          <w:rFonts w:ascii="黑体" w:hAnsi="宋体" w:eastAsia="黑体" w:cs="黑体"/>
          <w:i w:val="0"/>
          <w:iCs w:val="0"/>
          <w:caps w:val="0"/>
          <w:color w:val="404040"/>
          <w:spacing w:val="0"/>
          <w:sz w:val="39"/>
          <w:szCs w:val="39"/>
          <w:bdr w:val="none" w:color="auto" w:sz="0" w:space="0"/>
          <w:shd w:val="clear" w:fill="FFFFFF"/>
        </w:rPr>
        <w:t>企业申报表</w:t>
      </w:r>
    </w:p>
    <w:tbl>
      <w:tblP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446"/>
        <w:gridCol w:w="2086"/>
        <w:gridCol w:w="2174"/>
        <w:gridCol w:w="528"/>
        <w:gridCol w:w="293"/>
        <w:gridCol w:w="766"/>
        <w:gridCol w:w="72"/>
        <w:gridCol w:w="215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31" w:hRule="atLeast"/>
        </w:trPr>
        <w:tc>
          <w:tcPr>
            <w:tcW w:w="468"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企业基本情况</w:t>
            </w:r>
          </w:p>
        </w:tc>
        <w:tc>
          <w:tcPr>
            <w:tcW w:w="33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1</w:t>
            </w:r>
            <w:r>
              <w:rPr>
                <w:rFonts w:hint="default" w:ascii="仿宋_GB2312" w:hAnsi="Times New Roman" w:eastAsia="仿宋_GB2312" w:cs="仿宋_GB2312"/>
                <w:i w:val="0"/>
                <w:iCs w:val="0"/>
                <w:caps w:val="0"/>
                <w:color w:val="404040"/>
                <w:spacing w:val="0"/>
                <w:sz w:val="21"/>
                <w:szCs w:val="21"/>
                <w:bdr w:val="none" w:color="auto" w:sz="0" w:space="0"/>
              </w:rPr>
              <w:t>）企业名称</w:t>
            </w:r>
          </w:p>
        </w:tc>
        <w:tc>
          <w:tcPr>
            <w:tcW w:w="6736"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firstLine="4620"/>
            </w:pPr>
            <w:r>
              <w:rPr>
                <w:rFonts w:hint="default" w:ascii="仿宋_GB2312" w:hAnsi="Times New Roman" w:eastAsia="仿宋_GB2312" w:cs="仿宋_GB2312"/>
                <w:i w:val="0"/>
                <w:iCs w:val="0"/>
                <w:caps w:val="0"/>
                <w:color w:val="404040"/>
                <w:spacing w:val="0"/>
                <w:sz w:val="21"/>
                <w:szCs w:val="21"/>
                <w:bdr w:val="none" w:color="auto" w:sz="0" w:space="0"/>
              </w:rPr>
              <w:t>（盖章）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39"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2</w:t>
            </w:r>
            <w:r>
              <w:rPr>
                <w:rFonts w:hint="default" w:ascii="仿宋_GB2312" w:hAnsi="Times New Roman" w:eastAsia="仿宋_GB2312" w:cs="仿宋_GB2312"/>
                <w:i w:val="0"/>
                <w:iCs w:val="0"/>
                <w:caps w:val="0"/>
                <w:color w:val="404040"/>
                <w:spacing w:val="0"/>
                <w:sz w:val="21"/>
                <w:szCs w:val="21"/>
                <w:bdr w:val="none" w:color="auto" w:sz="0" w:space="0"/>
              </w:rPr>
              <w:t>）统一社会信用代码</w:t>
            </w:r>
          </w:p>
        </w:tc>
        <w:tc>
          <w:tcPr>
            <w:tcW w:w="22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2126"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3</w:t>
            </w:r>
            <w:r>
              <w:rPr>
                <w:rFonts w:hint="default" w:ascii="仿宋_GB2312" w:hAnsi="Times New Roman" w:eastAsia="仿宋_GB2312" w:cs="仿宋_GB2312"/>
                <w:i w:val="0"/>
                <w:iCs w:val="0"/>
                <w:caps w:val="0"/>
                <w:color w:val="404040"/>
                <w:spacing w:val="0"/>
                <w:sz w:val="21"/>
                <w:szCs w:val="21"/>
                <w:bdr w:val="none" w:color="auto" w:sz="0" w:space="0"/>
              </w:rPr>
              <w:t>）国民经济行业代码、类别名称</w:t>
            </w:r>
          </w:p>
        </w:tc>
        <w:tc>
          <w:tcPr>
            <w:tcW w:w="2342"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如：</w:t>
            </w:r>
            <w:r>
              <w:rPr>
                <w:rFonts w:hint="default" w:ascii="Times New Roman" w:hAnsi="Times New Roman" w:eastAsia="微软雅黑" w:cs="Times New Roman"/>
                <w:i w:val="0"/>
                <w:iCs w:val="0"/>
                <w:caps w:val="0"/>
                <w:color w:val="404040"/>
                <w:spacing w:val="0"/>
                <w:sz w:val="21"/>
                <w:szCs w:val="21"/>
                <w:bdr w:val="none" w:color="auto" w:sz="0" w:space="0"/>
              </w:rPr>
              <w:t>6431</w:t>
            </w:r>
            <w:r>
              <w:rPr>
                <w:rFonts w:hint="default" w:ascii="仿宋_GB2312" w:hAnsi="Times New Roman" w:eastAsia="仿宋_GB2312" w:cs="仿宋_GB2312"/>
                <w:i w:val="0"/>
                <w:iCs w:val="0"/>
                <w:caps w:val="0"/>
                <w:color w:val="404040"/>
                <w:spacing w:val="0"/>
                <w:sz w:val="21"/>
                <w:szCs w:val="21"/>
                <w:bdr w:val="none" w:color="auto" w:sz="0" w:space="0"/>
              </w:rPr>
              <w:t>、互联网生产服务平台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08"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4</w:t>
            </w:r>
            <w:r>
              <w:rPr>
                <w:rFonts w:hint="default" w:ascii="仿宋_GB2312" w:hAnsi="Times New Roman" w:eastAsia="仿宋_GB2312" w:cs="仿宋_GB2312"/>
                <w:i w:val="0"/>
                <w:iCs w:val="0"/>
                <w:caps w:val="0"/>
                <w:color w:val="404040"/>
                <w:spacing w:val="0"/>
                <w:sz w:val="21"/>
                <w:szCs w:val="21"/>
                <w:bdr w:val="none" w:color="auto" w:sz="0" w:space="0"/>
              </w:rPr>
              <w:t>）注册资本金（万元）</w:t>
            </w:r>
          </w:p>
        </w:tc>
        <w:tc>
          <w:tcPr>
            <w:tcW w:w="22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2126"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5</w:t>
            </w:r>
            <w:r>
              <w:rPr>
                <w:rFonts w:hint="default" w:ascii="仿宋_GB2312" w:hAnsi="Times New Roman" w:eastAsia="仿宋_GB2312" w:cs="仿宋_GB2312"/>
                <w:i w:val="0"/>
                <w:iCs w:val="0"/>
                <w:caps w:val="0"/>
                <w:color w:val="404040"/>
                <w:spacing w:val="0"/>
                <w:sz w:val="21"/>
                <w:szCs w:val="21"/>
                <w:bdr w:val="none" w:color="auto" w:sz="0" w:space="0"/>
              </w:rPr>
              <w:t>）注册日期</w:t>
            </w:r>
          </w:p>
        </w:tc>
        <w:tc>
          <w:tcPr>
            <w:tcW w:w="2342"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08"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6</w:t>
            </w:r>
            <w:r>
              <w:rPr>
                <w:rFonts w:hint="default" w:ascii="仿宋_GB2312" w:hAnsi="Times New Roman" w:eastAsia="仿宋_GB2312" w:cs="仿宋_GB2312"/>
                <w:i w:val="0"/>
                <w:iCs w:val="0"/>
                <w:caps w:val="0"/>
                <w:color w:val="404040"/>
                <w:spacing w:val="0"/>
                <w:sz w:val="21"/>
                <w:szCs w:val="21"/>
                <w:bdr w:val="none" w:color="auto" w:sz="0" w:space="0"/>
              </w:rPr>
              <w:t>）法定代表人</w:t>
            </w:r>
          </w:p>
        </w:tc>
        <w:tc>
          <w:tcPr>
            <w:tcW w:w="22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2126"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7</w:t>
            </w: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2021</w:t>
            </w:r>
            <w:r>
              <w:rPr>
                <w:rFonts w:hint="default" w:ascii="仿宋_GB2312" w:hAnsi="Times New Roman" w:eastAsia="仿宋_GB2312" w:cs="仿宋_GB2312"/>
                <w:i w:val="0"/>
                <w:iCs w:val="0"/>
                <w:caps w:val="0"/>
                <w:color w:val="404040"/>
                <w:spacing w:val="0"/>
                <w:sz w:val="21"/>
                <w:szCs w:val="21"/>
                <w:bdr w:val="none" w:color="auto" w:sz="0" w:space="0"/>
              </w:rPr>
              <w:t>年末企业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实有从业人员数</w:t>
            </w:r>
          </w:p>
        </w:tc>
        <w:tc>
          <w:tcPr>
            <w:tcW w:w="2342"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08"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8</w:t>
            </w:r>
            <w:r>
              <w:rPr>
                <w:rFonts w:hint="default" w:ascii="仿宋_GB2312" w:hAnsi="Times New Roman" w:eastAsia="仿宋_GB2312" w:cs="仿宋_GB2312"/>
                <w:i w:val="0"/>
                <w:iCs w:val="0"/>
                <w:caps w:val="0"/>
                <w:color w:val="404040"/>
                <w:spacing w:val="0"/>
                <w:sz w:val="21"/>
                <w:szCs w:val="21"/>
                <w:bdr w:val="none" w:color="auto" w:sz="0" w:space="0"/>
              </w:rPr>
              <w:t>）开户银行</w:t>
            </w:r>
          </w:p>
        </w:tc>
        <w:tc>
          <w:tcPr>
            <w:tcW w:w="6736"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08"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9</w:t>
            </w:r>
            <w:r>
              <w:rPr>
                <w:rFonts w:hint="default" w:ascii="仿宋_GB2312" w:hAnsi="Times New Roman" w:eastAsia="仿宋_GB2312" w:cs="仿宋_GB2312"/>
                <w:i w:val="0"/>
                <w:iCs w:val="0"/>
                <w:caps w:val="0"/>
                <w:color w:val="404040"/>
                <w:spacing w:val="0"/>
                <w:sz w:val="21"/>
                <w:szCs w:val="21"/>
                <w:bdr w:val="none" w:color="auto" w:sz="0" w:space="0"/>
              </w:rPr>
              <w:t>）银行账号</w:t>
            </w:r>
          </w:p>
        </w:tc>
        <w:tc>
          <w:tcPr>
            <w:tcW w:w="6736"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08"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10</w:t>
            </w:r>
            <w:r>
              <w:rPr>
                <w:rFonts w:hint="default" w:ascii="仿宋_GB2312" w:hAnsi="Times New Roman" w:eastAsia="仿宋_GB2312" w:cs="仿宋_GB2312"/>
                <w:i w:val="0"/>
                <w:iCs w:val="0"/>
                <w:caps w:val="0"/>
                <w:color w:val="404040"/>
                <w:spacing w:val="0"/>
                <w:sz w:val="21"/>
                <w:szCs w:val="21"/>
                <w:bdr w:val="none" w:color="auto" w:sz="0" w:space="0"/>
              </w:rPr>
              <w:t>）企业规模</w:t>
            </w:r>
          </w:p>
        </w:tc>
        <w:tc>
          <w:tcPr>
            <w:tcW w:w="6736"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w:t>
            </w:r>
            <w:r>
              <w:rPr>
                <w:rFonts w:ascii="仿宋" w:hAnsi="仿宋" w:eastAsia="仿宋" w:cs="仿宋"/>
                <w:i w:val="0"/>
                <w:iCs w:val="0"/>
                <w:caps w:val="0"/>
                <w:color w:val="404040"/>
                <w:spacing w:val="0"/>
                <w:sz w:val="21"/>
                <w:szCs w:val="21"/>
                <w:bdr w:val="none" w:color="auto" w:sz="0" w:space="0"/>
              </w:rPr>
              <w:t>大型企业</w:t>
            </w:r>
            <w:r>
              <w:rPr>
                <w:rFonts w:hint="eastAsia" w:ascii="仿宋" w:hAnsi="仿宋" w:eastAsia="仿宋" w:cs="仿宋"/>
                <w:i w:val="0"/>
                <w:iCs w:val="0"/>
                <w:caps w:val="0"/>
                <w:color w:val="404040"/>
                <w:spacing w:val="0"/>
                <w:sz w:val="21"/>
                <w:szCs w:val="21"/>
                <w:bdr w:val="none" w:color="auto" w:sz="0" w:space="0"/>
              </w:rPr>
              <w:t> </w:t>
            </w:r>
            <w:r>
              <w:rPr>
                <w:rFonts w:hint="default" w:ascii="Times New Roman" w:hAnsi="Times New Roman" w:eastAsia="微软雅黑" w:cs="Times New Roman"/>
                <w:i w:val="0"/>
                <w:iCs w:val="0"/>
                <w:caps w:val="0"/>
                <w:color w:val="404040"/>
                <w:spacing w:val="0"/>
                <w:sz w:val="21"/>
                <w:szCs w:val="21"/>
                <w:bdr w:val="none" w:color="auto" w:sz="0" w:space="0"/>
              </w:rPr>
              <w:t>□</w:t>
            </w:r>
            <w:r>
              <w:rPr>
                <w:rFonts w:hint="eastAsia" w:ascii="仿宋" w:hAnsi="仿宋" w:eastAsia="仿宋" w:cs="仿宋"/>
                <w:i w:val="0"/>
                <w:iCs w:val="0"/>
                <w:caps w:val="0"/>
                <w:color w:val="404040"/>
                <w:spacing w:val="0"/>
                <w:sz w:val="21"/>
                <w:szCs w:val="21"/>
                <w:bdr w:val="none" w:color="auto" w:sz="0" w:space="0"/>
              </w:rPr>
              <w:t>中型企业 </w:t>
            </w:r>
            <w:r>
              <w:rPr>
                <w:rFonts w:hint="default" w:ascii="Times New Roman" w:hAnsi="Times New Roman" w:eastAsia="微软雅黑" w:cs="Times New Roman"/>
                <w:i w:val="0"/>
                <w:iCs w:val="0"/>
                <w:caps w:val="0"/>
                <w:color w:val="404040"/>
                <w:spacing w:val="0"/>
                <w:sz w:val="21"/>
                <w:szCs w:val="21"/>
                <w:bdr w:val="none" w:color="auto" w:sz="0" w:space="0"/>
              </w:rPr>
              <w:t>□</w:t>
            </w:r>
            <w:r>
              <w:rPr>
                <w:rFonts w:hint="eastAsia" w:ascii="仿宋" w:hAnsi="仿宋" w:eastAsia="仿宋" w:cs="仿宋"/>
                <w:i w:val="0"/>
                <w:iCs w:val="0"/>
                <w:caps w:val="0"/>
                <w:color w:val="404040"/>
                <w:spacing w:val="0"/>
                <w:sz w:val="21"/>
                <w:szCs w:val="21"/>
                <w:bdr w:val="none" w:color="auto" w:sz="0" w:space="0"/>
              </w:rPr>
              <w:t>小型企业 </w:t>
            </w:r>
            <w:r>
              <w:rPr>
                <w:rFonts w:hint="default" w:ascii="Times New Roman" w:hAnsi="Times New Roman" w:eastAsia="微软雅黑" w:cs="Times New Roman"/>
                <w:i w:val="0"/>
                <w:iCs w:val="0"/>
                <w:caps w:val="0"/>
                <w:color w:val="404040"/>
                <w:spacing w:val="0"/>
                <w:sz w:val="21"/>
                <w:szCs w:val="21"/>
                <w:bdr w:val="none" w:color="auto" w:sz="0" w:space="0"/>
              </w:rPr>
              <w:t>□</w:t>
            </w:r>
            <w:r>
              <w:rPr>
                <w:rFonts w:hint="eastAsia" w:ascii="仿宋" w:hAnsi="仿宋" w:eastAsia="仿宋" w:cs="仿宋"/>
                <w:i w:val="0"/>
                <w:iCs w:val="0"/>
                <w:caps w:val="0"/>
                <w:color w:val="404040"/>
                <w:spacing w:val="0"/>
                <w:sz w:val="21"/>
                <w:szCs w:val="21"/>
                <w:bdr w:val="none" w:color="auto" w:sz="0" w:space="0"/>
              </w:rPr>
              <w:t>微型企业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eastAsia" w:ascii="仿宋" w:hAnsi="仿宋" w:eastAsia="仿宋" w:cs="仿宋"/>
                <w:i w:val="0"/>
                <w:iCs w:val="0"/>
                <w:caps w:val="0"/>
                <w:color w:val="404040"/>
                <w:spacing w:val="0"/>
                <w:sz w:val="21"/>
                <w:szCs w:val="21"/>
                <w:bdr w:val="none" w:color="auto" w:sz="0" w:space="0"/>
              </w:rPr>
              <w:t>（根据国家统计局关于印发《统计上大中小微型企业划分办法（</w:t>
            </w:r>
            <w:r>
              <w:rPr>
                <w:rFonts w:hint="default" w:ascii="Times New Roman" w:hAnsi="Times New Roman" w:eastAsia="微软雅黑" w:cs="Times New Roman"/>
                <w:i w:val="0"/>
                <w:iCs w:val="0"/>
                <w:caps w:val="0"/>
                <w:color w:val="404040"/>
                <w:spacing w:val="0"/>
                <w:sz w:val="21"/>
                <w:szCs w:val="21"/>
                <w:bdr w:val="none" w:color="auto" w:sz="0" w:space="0"/>
              </w:rPr>
              <w:t>2017</w:t>
            </w:r>
            <w:r>
              <w:rPr>
                <w:rFonts w:hint="eastAsia" w:ascii="仿宋" w:hAnsi="仿宋" w:eastAsia="仿宋" w:cs="仿宋"/>
                <w:i w:val="0"/>
                <w:iCs w:val="0"/>
                <w:caps w:val="0"/>
                <w:color w:val="404040"/>
                <w:spacing w:val="0"/>
                <w:sz w:val="21"/>
                <w:szCs w:val="21"/>
                <w:bdr w:val="none" w:color="auto" w:sz="0" w:space="0"/>
              </w:rPr>
              <w:t>）》的通知（国统字</w:t>
            </w:r>
            <w:r>
              <w:rPr>
                <w:rFonts w:hint="default" w:ascii="Times New Roman" w:hAnsi="Times New Roman" w:eastAsia="微软雅黑" w:cs="Times New Roman"/>
                <w:i w:val="0"/>
                <w:iCs w:val="0"/>
                <w:caps w:val="0"/>
                <w:color w:val="404040"/>
                <w:spacing w:val="0"/>
                <w:sz w:val="21"/>
                <w:szCs w:val="21"/>
                <w:bdr w:val="none" w:color="auto" w:sz="0" w:space="0"/>
              </w:rPr>
              <w:t>[2017]213</w:t>
            </w:r>
            <w:r>
              <w:rPr>
                <w:rFonts w:hint="eastAsia" w:ascii="仿宋" w:hAnsi="仿宋" w:eastAsia="仿宋" w:cs="仿宋"/>
                <w:i w:val="0"/>
                <w:iCs w:val="0"/>
                <w:caps w:val="0"/>
                <w:color w:val="404040"/>
                <w:spacing w:val="0"/>
                <w:sz w:val="21"/>
                <w:szCs w:val="21"/>
                <w:bdr w:val="none" w:color="auto" w:sz="0" w:space="0"/>
              </w:rPr>
              <w:t>号）填报）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26"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11</w:t>
            </w:r>
            <w:r>
              <w:rPr>
                <w:rFonts w:hint="default" w:ascii="仿宋_GB2312" w:hAnsi="Times New Roman" w:eastAsia="仿宋_GB2312" w:cs="仿宋_GB2312"/>
                <w:i w:val="0"/>
                <w:iCs w:val="0"/>
                <w:caps w:val="0"/>
                <w:color w:val="404040"/>
                <w:spacing w:val="0"/>
                <w:sz w:val="21"/>
                <w:szCs w:val="21"/>
                <w:bdr w:val="none" w:color="auto" w:sz="0" w:space="0"/>
              </w:rPr>
              <w:t>）近两年融资情况</w:t>
            </w:r>
          </w:p>
        </w:tc>
        <w:tc>
          <w:tcPr>
            <w:tcW w:w="6736"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left"/>
            </w:pPr>
            <w:r>
              <w:rPr>
                <w:rFonts w:hint="eastAsia" w:ascii="仿宋" w:hAnsi="仿宋" w:eastAsia="仿宋" w:cs="仿宋"/>
                <w:i w:val="0"/>
                <w:iCs w:val="0"/>
                <w:caps w:val="0"/>
                <w:color w:val="404040"/>
                <w:spacing w:val="0"/>
                <w:sz w:val="21"/>
                <w:szCs w:val="21"/>
                <w:bdr w:val="none" w:color="auto" w:sz="0" w:space="0"/>
              </w:rPr>
              <w:t>企业融资阶段及近两年融资规模情况。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08"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12</w:t>
            </w:r>
            <w:r>
              <w:rPr>
                <w:rFonts w:hint="default" w:ascii="仿宋_GB2312" w:hAnsi="Times New Roman" w:eastAsia="仿宋_GB2312" w:cs="仿宋_GB2312"/>
                <w:i w:val="0"/>
                <w:iCs w:val="0"/>
                <w:caps w:val="0"/>
                <w:color w:val="404040"/>
                <w:spacing w:val="0"/>
                <w:sz w:val="21"/>
                <w:szCs w:val="21"/>
                <w:bdr w:val="none" w:color="auto" w:sz="0" w:space="0"/>
              </w:rPr>
              <w:t>）企业融资需求</w:t>
            </w:r>
          </w:p>
        </w:tc>
        <w:tc>
          <w:tcPr>
            <w:tcW w:w="6736"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eastAsia" w:ascii="仿宋" w:hAnsi="仿宋" w:eastAsia="仿宋" w:cs="仿宋"/>
                <w:i w:val="0"/>
                <w:iCs w:val="0"/>
                <w:caps w:val="0"/>
                <w:color w:val="404040"/>
                <w:spacing w:val="0"/>
                <w:sz w:val="21"/>
                <w:szCs w:val="21"/>
                <w:bdr w:val="none" w:color="auto" w:sz="0" w:space="0"/>
              </w:rPr>
              <w:t>近期有融资需求          </w:t>
            </w:r>
            <w:r>
              <w:rPr>
                <w:rFonts w:hint="default" w:ascii="Times New Roman" w:hAnsi="Times New Roman" w:eastAsia="微软雅黑" w:cs="Times New Roman"/>
                <w:i w:val="0"/>
                <w:iCs w:val="0"/>
                <w:caps w:val="0"/>
                <w:color w:val="404040"/>
                <w:spacing w:val="0"/>
                <w:sz w:val="21"/>
                <w:szCs w:val="21"/>
                <w:bdr w:val="none" w:color="auto" w:sz="0" w:space="0"/>
              </w:rPr>
              <w:t>□</w:t>
            </w:r>
            <w:r>
              <w:rPr>
                <w:rFonts w:hint="eastAsia" w:ascii="仿宋" w:hAnsi="仿宋" w:eastAsia="仿宋" w:cs="仿宋"/>
                <w:i w:val="0"/>
                <w:iCs w:val="0"/>
                <w:caps w:val="0"/>
                <w:color w:val="404040"/>
                <w:spacing w:val="0"/>
                <w:sz w:val="21"/>
                <w:szCs w:val="21"/>
                <w:bdr w:val="none" w:color="auto" w:sz="0" w:space="0"/>
              </w:rPr>
              <w:t>近期无融资需求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08"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13</w:t>
            </w:r>
            <w:r>
              <w:rPr>
                <w:rFonts w:hint="default" w:ascii="仿宋_GB2312" w:hAnsi="Times New Roman" w:eastAsia="仿宋_GB2312" w:cs="仿宋_GB2312"/>
                <w:i w:val="0"/>
                <w:iCs w:val="0"/>
                <w:caps w:val="0"/>
                <w:color w:val="404040"/>
                <w:spacing w:val="0"/>
                <w:sz w:val="21"/>
                <w:szCs w:val="21"/>
                <w:bdr w:val="none" w:color="auto" w:sz="0" w:space="0"/>
              </w:rPr>
              <w:t>）企业是否上市</w:t>
            </w:r>
          </w:p>
        </w:tc>
        <w:tc>
          <w:tcPr>
            <w:tcW w:w="2976"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eastAsia" w:ascii="仿宋" w:hAnsi="仿宋" w:eastAsia="仿宋" w:cs="仿宋"/>
                <w:i w:val="0"/>
                <w:iCs w:val="0"/>
                <w:caps w:val="0"/>
                <w:color w:val="404040"/>
                <w:spacing w:val="0"/>
                <w:sz w:val="21"/>
                <w:szCs w:val="21"/>
                <w:bdr w:val="none" w:color="auto" w:sz="0" w:space="0"/>
              </w:rPr>
              <w:t>上市情况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firstLine="210"/>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eastAsia" w:ascii="仿宋" w:hAnsi="仿宋" w:eastAsia="仿宋" w:cs="仿宋"/>
                <w:i w:val="0"/>
                <w:iCs w:val="0"/>
                <w:caps w:val="0"/>
                <w:color w:val="404040"/>
                <w:spacing w:val="0"/>
                <w:sz w:val="21"/>
                <w:szCs w:val="21"/>
                <w:bdr w:val="none" w:color="auto" w:sz="0" w:space="0"/>
              </w:rPr>
              <w:t>无上市计划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firstLine="210"/>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eastAsia" w:ascii="仿宋" w:hAnsi="仿宋" w:eastAsia="仿宋" w:cs="仿宋"/>
                <w:i w:val="0"/>
                <w:iCs w:val="0"/>
                <w:caps w:val="0"/>
                <w:color w:val="404040"/>
                <w:spacing w:val="0"/>
                <w:sz w:val="21"/>
                <w:szCs w:val="21"/>
                <w:bdr w:val="none" w:color="auto" w:sz="0" w:space="0"/>
              </w:rPr>
              <w:t>有上市计划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1050" w:right="0" w:hanging="1050"/>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eastAsia" w:ascii="仿宋" w:hAnsi="仿宋" w:eastAsia="仿宋" w:cs="仿宋"/>
                <w:i w:val="0"/>
                <w:iCs w:val="0"/>
                <w:caps w:val="0"/>
                <w:color w:val="404040"/>
                <w:spacing w:val="0"/>
                <w:sz w:val="21"/>
                <w:szCs w:val="21"/>
                <w:bdr w:val="none" w:color="auto" w:sz="0" w:space="0"/>
              </w:rPr>
              <w:t>已上市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left"/>
            </w:pPr>
            <w:r>
              <w:rPr>
                <w:rFonts w:hint="eastAsia" w:ascii="仿宋" w:hAnsi="仿宋" w:eastAsia="仿宋" w:cs="仿宋"/>
                <w:i w:val="0"/>
                <w:iCs w:val="0"/>
                <w:caps w:val="0"/>
                <w:color w:val="404040"/>
                <w:spacing w:val="0"/>
                <w:sz w:val="21"/>
                <w:szCs w:val="21"/>
                <w:bdr w:val="none" w:color="auto" w:sz="0" w:space="0"/>
              </w:rPr>
              <w:t>（股票代码</w:t>
            </w:r>
            <w:r>
              <w:rPr>
                <w:rFonts w:hint="eastAsia" w:ascii="仿宋" w:hAnsi="仿宋" w:eastAsia="仿宋" w:cs="仿宋"/>
                <w:i w:val="0"/>
                <w:iCs w:val="0"/>
                <w:caps w:val="0"/>
                <w:color w:val="404040"/>
                <w:spacing w:val="0"/>
                <w:sz w:val="21"/>
                <w:szCs w:val="21"/>
                <w:u w:val="single"/>
                <w:bdr w:val="none" w:color="auto" w:sz="0" w:space="0"/>
              </w:rPr>
              <w:t>：</w:t>
            </w:r>
            <w:r>
              <w:rPr>
                <w:rFonts w:hint="default" w:ascii="Times New Roman" w:hAnsi="Times New Roman" w:eastAsia="微软雅黑" w:cs="Times New Roman"/>
                <w:i w:val="0"/>
                <w:iCs w:val="0"/>
                <w:caps w:val="0"/>
                <w:color w:val="404040"/>
                <w:spacing w:val="0"/>
                <w:sz w:val="21"/>
                <w:szCs w:val="21"/>
                <w:u w:val="single"/>
                <w:bdr w:val="none" w:color="auto" w:sz="0" w:space="0"/>
              </w:rPr>
              <w:t>       </w:t>
            </w:r>
            <w:r>
              <w:rPr>
                <w:rFonts w:hint="eastAsia" w:ascii="仿宋" w:hAnsi="仿宋" w:eastAsia="仿宋" w:cs="仿宋"/>
                <w:i w:val="0"/>
                <w:iCs w:val="0"/>
                <w:caps w:val="0"/>
                <w:color w:val="404040"/>
                <w:spacing w:val="0"/>
                <w:sz w:val="21"/>
                <w:szCs w:val="21"/>
                <w:bdr w:val="none" w:color="auto" w:sz="0" w:space="0"/>
              </w:rPr>
              <w:t>）</w:t>
            </w:r>
          </w:p>
        </w:tc>
        <w:tc>
          <w:tcPr>
            <w:tcW w:w="3760"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eastAsia" w:ascii="仿宋" w:hAnsi="仿宋" w:eastAsia="仿宋" w:cs="仿宋"/>
                <w:i w:val="0"/>
                <w:iCs w:val="0"/>
                <w:caps w:val="0"/>
                <w:color w:val="404040"/>
                <w:spacing w:val="0"/>
                <w:sz w:val="21"/>
                <w:szCs w:val="21"/>
                <w:bdr w:val="none" w:color="auto" w:sz="0" w:space="0"/>
              </w:rPr>
              <w:t>上市计划（如有，请填写）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1.</w:t>
            </w:r>
            <w:r>
              <w:rPr>
                <w:rFonts w:hint="eastAsia" w:ascii="仿宋" w:hAnsi="仿宋" w:eastAsia="仿宋" w:cs="仿宋"/>
                <w:i w:val="0"/>
                <w:iCs w:val="0"/>
                <w:caps w:val="0"/>
                <w:color w:val="404040"/>
                <w:spacing w:val="0"/>
                <w:sz w:val="21"/>
                <w:szCs w:val="21"/>
                <w:bdr w:val="none" w:color="auto" w:sz="0" w:space="0"/>
              </w:rPr>
              <w:t>上市进程：</w:t>
            </w:r>
            <w:r>
              <w:rPr>
                <w:rFonts w:hint="default" w:ascii="Times New Roman" w:hAnsi="Times New Roman" w:eastAsia="微软雅黑" w:cs="Times New Roman"/>
                <w:i w:val="0"/>
                <w:iCs w:val="0"/>
                <w:caps w:val="0"/>
                <w:color w:val="404040"/>
                <w:spacing w:val="0"/>
                <w:sz w:val="21"/>
                <w:szCs w:val="21"/>
                <w:bdr w:val="none" w:color="auto" w:sz="0" w:space="0"/>
              </w:rPr>
              <w:t>□ </w:t>
            </w:r>
            <w:r>
              <w:rPr>
                <w:rFonts w:hint="eastAsia" w:ascii="仿宋" w:hAnsi="仿宋" w:eastAsia="仿宋" w:cs="仿宋"/>
                <w:i w:val="0"/>
                <w:iCs w:val="0"/>
                <w:caps w:val="0"/>
                <w:color w:val="404040"/>
                <w:spacing w:val="0"/>
                <w:sz w:val="21"/>
                <w:szCs w:val="21"/>
                <w:bdr w:val="none" w:color="auto" w:sz="0" w:space="0"/>
              </w:rPr>
              <w:t>未进行上市前股改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firstLine="1260"/>
            </w:pPr>
            <w:r>
              <w:rPr>
                <w:rFonts w:hint="default" w:ascii="Times New Roman" w:hAnsi="Times New Roman" w:eastAsia="微软雅黑" w:cs="Times New Roman"/>
                <w:i w:val="0"/>
                <w:iCs w:val="0"/>
                <w:caps w:val="0"/>
                <w:color w:val="404040"/>
                <w:spacing w:val="0"/>
                <w:sz w:val="21"/>
                <w:szCs w:val="21"/>
                <w:bdr w:val="none" w:color="auto" w:sz="0" w:space="0"/>
              </w:rPr>
              <w:t>□ </w:t>
            </w:r>
            <w:r>
              <w:rPr>
                <w:rFonts w:hint="eastAsia" w:ascii="仿宋" w:hAnsi="仿宋" w:eastAsia="仿宋" w:cs="仿宋"/>
                <w:i w:val="0"/>
                <w:iCs w:val="0"/>
                <w:caps w:val="0"/>
                <w:color w:val="404040"/>
                <w:spacing w:val="0"/>
                <w:sz w:val="21"/>
                <w:szCs w:val="21"/>
                <w:bdr w:val="none" w:color="auto" w:sz="0" w:space="0"/>
              </w:rPr>
              <w:t>已完成上市前股改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firstLine="1260"/>
            </w:pPr>
            <w:r>
              <w:rPr>
                <w:rFonts w:hint="default" w:ascii="Times New Roman" w:hAnsi="Times New Roman" w:eastAsia="微软雅黑" w:cs="Times New Roman"/>
                <w:i w:val="0"/>
                <w:iCs w:val="0"/>
                <w:caps w:val="0"/>
                <w:color w:val="404040"/>
                <w:spacing w:val="0"/>
                <w:sz w:val="21"/>
                <w:szCs w:val="21"/>
                <w:bdr w:val="none" w:color="auto" w:sz="0" w:space="0"/>
              </w:rPr>
              <w:t>□ </w:t>
            </w:r>
            <w:r>
              <w:rPr>
                <w:rFonts w:hint="eastAsia" w:ascii="仿宋" w:hAnsi="仿宋" w:eastAsia="仿宋" w:cs="仿宋"/>
                <w:i w:val="0"/>
                <w:iCs w:val="0"/>
                <w:caps w:val="0"/>
                <w:color w:val="404040"/>
                <w:spacing w:val="0"/>
                <w:sz w:val="21"/>
                <w:szCs w:val="21"/>
                <w:bdr w:val="none" w:color="auto" w:sz="0" w:space="0"/>
              </w:rPr>
              <w:t>已提交上市申请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2.</w:t>
            </w:r>
            <w:r>
              <w:rPr>
                <w:rFonts w:hint="eastAsia" w:ascii="仿宋" w:hAnsi="仿宋" w:eastAsia="仿宋" w:cs="仿宋"/>
                <w:i w:val="0"/>
                <w:iCs w:val="0"/>
                <w:caps w:val="0"/>
                <w:color w:val="404040"/>
                <w:spacing w:val="0"/>
                <w:sz w:val="21"/>
                <w:szCs w:val="21"/>
                <w:bdr w:val="none" w:color="auto" w:sz="0" w:space="0"/>
              </w:rPr>
              <w:t>拟上市地：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firstLine="210"/>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eastAsia" w:ascii="仿宋" w:hAnsi="仿宋" w:eastAsia="仿宋" w:cs="仿宋"/>
                <w:i w:val="0"/>
                <w:iCs w:val="0"/>
                <w:caps w:val="0"/>
                <w:color w:val="404040"/>
                <w:spacing w:val="0"/>
                <w:sz w:val="21"/>
                <w:szCs w:val="21"/>
                <w:bdr w:val="none" w:color="auto" w:sz="0" w:space="0"/>
              </w:rPr>
              <w:t>上交所 主板     </w:t>
            </w:r>
            <w:r>
              <w:rPr>
                <w:rFonts w:hint="default" w:ascii="Times New Roman" w:hAnsi="Times New Roman" w:eastAsia="微软雅黑" w:cs="Times New Roman"/>
                <w:i w:val="0"/>
                <w:iCs w:val="0"/>
                <w:caps w:val="0"/>
                <w:color w:val="404040"/>
                <w:spacing w:val="0"/>
                <w:sz w:val="21"/>
                <w:szCs w:val="21"/>
                <w:bdr w:val="none" w:color="auto" w:sz="0" w:space="0"/>
              </w:rPr>
              <w:t>□</w:t>
            </w:r>
            <w:r>
              <w:rPr>
                <w:rFonts w:hint="eastAsia" w:ascii="仿宋" w:hAnsi="仿宋" w:eastAsia="仿宋" w:cs="仿宋"/>
                <w:i w:val="0"/>
                <w:iCs w:val="0"/>
                <w:caps w:val="0"/>
                <w:color w:val="404040"/>
                <w:spacing w:val="0"/>
                <w:sz w:val="21"/>
                <w:szCs w:val="21"/>
                <w:bdr w:val="none" w:color="auto" w:sz="0" w:space="0"/>
              </w:rPr>
              <w:t>上交所 科创板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firstLine="210"/>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eastAsia" w:ascii="仿宋" w:hAnsi="仿宋" w:eastAsia="仿宋" w:cs="仿宋"/>
                <w:i w:val="0"/>
                <w:iCs w:val="0"/>
                <w:caps w:val="0"/>
                <w:color w:val="404040"/>
                <w:spacing w:val="0"/>
                <w:sz w:val="21"/>
                <w:szCs w:val="21"/>
                <w:bdr w:val="none" w:color="auto" w:sz="0" w:space="0"/>
              </w:rPr>
              <w:t>深交所 主板     </w:t>
            </w:r>
            <w:r>
              <w:rPr>
                <w:rFonts w:hint="default" w:ascii="Times New Roman" w:hAnsi="Times New Roman" w:eastAsia="微软雅黑" w:cs="Times New Roman"/>
                <w:i w:val="0"/>
                <w:iCs w:val="0"/>
                <w:caps w:val="0"/>
                <w:color w:val="404040"/>
                <w:spacing w:val="0"/>
                <w:sz w:val="21"/>
                <w:szCs w:val="21"/>
                <w:bdr w:val="none" w:color="auto" w:sz="0" w:space="0"/>
              </w:rPr>
              <w:t>□</w:t>
            </w:r>
            <w:r>
              <w:rPr>
                <w:rFonts w:hint="eastAsia" w:ascii="仿宋" w:hAnsi="仿宋" w:eastAsia="仿宋" w:cs="仿宋"/>
                <w:i w:val="0"/>
                <w:iCs w:val="0"/>
                <w:caps w:val="0"/>
                <w:color w:val="404040"/>
                <w:spacing w:val="0"/>
                <w:sz w:val="21"/>
                <w:szCs w:val="21"/>
                <w:bdr w:val="none" w:color="auto" w:sz="0" w:space="0"/>
              </w:rPr>
              <w:t>深交所 创业板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firstLine="210"/>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eastAsia" w:ascii="仿宋" w:hAnsi="仿宋" w:eastAsia="仿宋" w:cs="仿宋"/>
                <w:i w:val="0"/>
                <w:iCs w:val="0"/>
                <w:caps w:val="0"/>
                <w:color w:val="404040"/>
                <w:spacing w:val="0"/>
                <w:sz w:val="21"/>
                <w:szCs w:val="21"/>
                <w:bdr w:val="none" w:color="auto" w:sz="0" w:space="0"/>
              </w:rPr>
              <w:t>北交所          </w:t>
            </w:r>
            <w:r>
              <w:rPr>
                <w:rFonts w:hint="default" w:ascii="Times New Roman" w:hAnsi="Times New Roman" w:eastAsia="微软雅黑" w:cs="Times New Roman"/>
                <w:i w:val="0"/>
                <w:iCs w:val="0"/>
                <w:caps w:val="0"/>
                <w:color w:val="404040"/>
                <w:spacing w:val="0"/>
                <w:sz w:val="21"/>
                <w:szCs w:val="21"/>
                <w:bdr w:val="none" w:color="auto" w:sz="0" w:space="0"/>
              </w:rPr>
              <w:t>□</w:t>
            </w:r>
            <w:r>
              <w:rPr>
                <w:rFonts w:hint="eastAsia" w:ascii="仿宋" w:hAnsi="仿宋" w:eastAsia="仿宋" w:cs="仿宋"/>
                <w:i w:val="0"/>
                <w:iCs w:val="0"/>
                <w:caps w:val="0"/>
                <w:color w:val="404040"/>
                <w:spacing w:val="0"/>
                <w:sz w:val="21"/>
                <w:szCs w:val="21"/>
                <w:bdr w:val="none" w:color="auto" w:sz="0" w:space="0"/>
              </w:rPr>
              <w:t>境外</w:t>
            </w:r>
            <w:r>
              <w:rPr>
                <w:rFonts w:hint="default" w:ascii="Times New Roman" w:hAnsi="Times New Roman" w:eastAsia="微软雅黑" w:cs="Times New Roman"/>
                <w:i w:val="0"/>
                <w:iCs w:val="0"/>
                <w:caps w:val="0"/>
                <w:color w:val="404040"/>
                <w:spacing w:val="0"/>
                <w:sz w:val="21"/>
                <w:szCs w:val="21"/>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3.</w:t>
            </w:r>
            <w:r>
              <w:rPr>
                <w:rFonts w:hint="eastAsia" w:ascii="仿宋" w:hAnsi="仿宋" w:eastAsia="仿宋" w:cs="仿宋"/>
                <w:i w:val="0"/>
                <w:iCs w:val="0"/>
                <w:caps w:val="0"/>
                <w:color w:val="404040"/>
                <w:spacing w:val="0"/>
                <w:sz w:val="21"/>
                <w:szCs w:val="21"/>
                <w:bdr w:val="none" w:color="auto" w:sz="0" w:space="0"/>
              </w:rPr>
              <w:t>拟上市时间</w:t>
            </w:r>
            <w:r>
              <w:rPr>
                <w:rFonts w:hint="default" w:ascii="Times New Roman" w:hAnsi="Times New Roman" w:eastAsia="微软雅黑" w:cs="Times New Roman"/>
                <w:i w:val="0"/>
                <w:iCs w:val="0"/>
                <w:caps w:val="0"/>
                <w:color w:val="404040"/>
                <w:spacing w:val="0"/>
                <w:sz w:val="21"/>
                <w:szCs w:val="21"/>
                <w:u w:val="single"/>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50"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14</w:t>
            </w:r>
            <w:r>
              <w:rPr>
                <w:rFonts w:hint="default" w:ascii="仿宋_GB2312" w:hAnsi="Times New Roman" w:eastAsia="仿宋_GB2312" w:cs="仿宋_GB2312"/>
                <w:i w:val="0"/>
                <w:iCs w:val="0"/>
                <w:caps w:val="0"/>
                <w:color w:val="404040"/>
                <w:spacing w:val="0"/>
                <w:sz w:val="21"/>
                <w:szCs w:val="21"/>
                <w:bdr w:val="none" w:color="auto" w:sz="0" w:space="0"/>
              </w:rPr>
              <w:t>）注册地址</w:t>
            </w:r>
            <w:r>
              <w:rPr>
                <w:rFonts w:hint="default" w:ascii="Times New Roman" w:hAnsi="Times New Roman" w:eastAsia="微软雅黑" w:cs="Times New Roman"/>
                <w:i w:val="0"/>
                <w:iCs w:val="0"/>
                <w:caps w:val="0"/>
                <w:color w:val="404040"/>
                <w:spacing w:val="0"/>
                <w:sz w:val="21"/>
                <w:szCs w:val="21"/>
                <w:bdr w:val="none" w:color="auto" w:sz="0" w:space="0"/>
              </w:rPr>
              <w:t>/</w:t>
            </w:r>
            <w:r>
              <w:rPr>
                <w:rFonts w:hint="default" w:ascii="仿宋_GB2312" w:hAnsi="Times New Roman" w:eastAsia="仿宋_GB2312" w:cs="仿宋_GB2312"/>
                <w:i w:val="0"/>
                <w:iCs w:val="0"/>
                <w:caps w:val="0"/>
                <w:color w:val="404040"/>
                <w:spacing w:val="0"/>
                <w:sz w:val="21"/>
                <w:szCs w:val="21"/>
                <w:bdr w:val="none" w:color="auto" w:sz="0" w:space="0"/>
              </w:rPr>
              <w:t>变更后注册地址</w:t>
            </w:r>
          </w:p>
        </w:tc>
        <w:tc>
          <w:tcPr>
            <w:tcW w:w="6736"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center"/>
            </w:pPr>
            <w:r>
              <w:rPr>
                <w:rFonts w:hint="eastAsia" w:ascii="仿宋" w:hAnsi="仿宋" w:eastAsia="仿宋" w:cs="仿宋"/>
                <w:i w:val="0"/>
                <w:iCs w:val="0"/>
                <w:caps w:val="0"/>
                <w:color w:val="404040"/>
                <w:spacing w:val="0"/>
                <w:sz w:val="21"/>
                <w:szCs w:val="21"/>
                <w:bdr w:val="none" w:color="auto" w:sz="0" w:space="0"/>
              </w:rPr>
              <w:t>（新迁入企业需同时填报原注册地址、变更后注册地址）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08"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15</w:t>
            </w:r>
            <w:r>
              <w:rPr>
                <w:rFonts w:hint="default" w:ascii="仿宋_GB2312" w:hAnsi="Times New Roman" w:eastAsia="仿宋_GB2312" w:cs="仿宋_GB2312"/>
                <w:i w:val="0"/>
                <w:iCs w:val="0"/>
                <w:caps w:val="0"/>
                <w:color w:val="404040"/>
                <w:spacing w:val="0"/>
                <w:sz w:val="21"/>
                <w:szCs w:val="21"/>
                <w:bdr w:val="none" w:color="auto" w:sz="0" w:space="0"/>
              </w:rPr>
              <w:t>）办公地址</w:t>
            </w:r>
          </w:p>
        </w:tc>
        <w:tc>
          <w:tcPr>
            <w:tcW w:w="6736"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center"/>
            </w:pPr>
            <w:r>
              <w:rPr>
                <w:rFonts w:hint="eastAsia" w:ascii="仿宋" w:hAnsi="仿宋" w:eastAsia="仿宋" w:cs="仿宋"/>
                <w:i w:val="0"/>
                <w:iCs w:val="0"/>
                <w:caps w:val="0"/>
                <w:color w:val="404040"/>
                <w:spacing w:val="0"/>
                <w:sz w:val="21"/>
                <w:szCs w:val="21"/>
                <w:bdr w:val="none" w:color="auto" w:sz="0" w:space="0"/>
              </w:rPr>
              <w:t>（若企业在北京涉及多个办公地址，均需填写）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08"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16</w:t>
            </w:r>
            <w:r>
              <w:rPr>
                <w:rFonts w:hint="default" w:ascii="仿宋_GB2312" w:hAnsi="Times New Roman" w:eastAsia="仿宋_GB2312" w:cs="仿宋_GB2312"/>
                <w:i w:val="0"/>
                <w:iCs w:val="0"/>
                <w:caps w:val="0"/>
                <w:color w:val="404040"/>
                <w:spacing w:val="0"/>
                <w:sz w:val="21"/>
                <w:szCs w:val="21"/>
                <w:bdr w:val="none" w:color="auto" w:sz="0" w:space="0"/>
              </w:rPr>
              <w:t>）财务审计报告情况</w:t>
            </w:r>
          </w:p>
        </w:tc>
        <w:tc>
          <w:tcPr>
            <w:tcW w:w="6736"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left"/>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eastAsia" w:ascii="仿宋" w:hAnsi="仿宋" w:eastAsia="仿宋" w:cs="仿宋"/>
                <w:i w:val="0"/>
                <w:iCs w:val="0"/>
                <w:caps w:val="0"/>
                <w:color w:val="404040"/>
                <w:spacing w:val="0"/>
                <w:sz w:val="21"/>
                <w:szCs w:val="21"/>
                <w:bdr w:val="none" w:color="auto" w:sz="0" w:space="0"/>
              </w:rPr>
              <w:t>单体报告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left"/>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eastAsia" w:ascii="仿宋" w:hAnsi="仿宋" w:eastAsia="仿宋" w:cs="仿宋"/>
                <w:i w:val="0"/>
                <w:iCs w:val="0"/>
                <w:caps w:val="0"/>
                <w:color w:val="404040"/>
                <w:spacing w:val="0"/>
                <w:sz w:val="21"/>
                <w:szCs w:val="21"/>
                <w:bdr w:val="none" w:color="auto" w:sz="0" w:space="0"/>
              </w:rPr>
              <w:t>合并报告（</w:t>
            </w:r>
            <w:r>
              <w:rPr>
                <w:rFonts w:hint="default" w:ascii="Times New Roman" w:hAnsi="Times New Roman" w:eastAsia="微软雅黑" w:cs="Times New Roman"/>
                <w:i w:val="0"/>
                <w:iCs w:val="0"/>
                <w:caps w:val="0"/>
                <w:color w:val="404040"/>
                <w:spacing w:val="0"/>
                <w:sz w:val="21"/>
                <w:szCs w:val="21"/>
                <w:bdr w:val="none" w:color="auto" w:sz="0" w:space="0"/>
              </w:rPr>
              <w:t>□</w:t>
            </w:r>
            <w:r>
              <w:rPr>
                <w:rFonts w:hint="eastAsia" w:ascii="仿宋" w:hAnsi="仿宋" w:eastAsia="仿宋" w:cs="仿宋"/>
                <w:i w:val="0"/>
                <w:iCs w:val="0"/>
                <w:caps w:val="0"/>
                <w:color w:val="404040"/>
                <w:spacing w:val="0"/>
                <w:sz w:val="21"/>
                <w:szCs w:val="21"/>
                <w:bdr w:val="none" w:color="auto" w:sz="0" w:space="0"/>
              </w:rPr>
              <w:t>注明母公司数据    </w:t>
            </w:r>
            <w:r>
              <w:rPr>
                <w:rFonts w:hint="default" w:ascii="Times New Roman" w:hAnsi="Times New Roman" w:eastAsia="微软雅黑" w:cs="Times New Roman"/>
                <w:i w:val="0"/>
                <w:iCs w:val="0"/>
                <w:caps w:val="0"/>
                <w:color w:val="404040"/>
                <w:spacing w:val="0"/>
                <w:sz w:val="21"/>
                <w:szCs w:val="21"/>
                <w:bdr w:val="none" w:color="auto" w:sz="0" w:space="0"/>
              </w:rPr>
              <w:t>□</w:t>
            </w:r>
            <w:r>
              <w:rPr>
                <w:rFonts w:hint="eastAsia" w:ascii="仿宋" w:hAnsi="仿宋" w:eastAsia="仿宋" w:cs="仿宋"/>
                <w:i w:val="0"/>
                <w:iCs w:val="0"/>
                <w:caps w:val="0"/>
                <w:color w:val="404040"/>
                <w:spacing w:val="0"/>
                <w:sz w:val="21"/>
                <w:szCs w:val="21"/>
                <w:bdr w:val="none" w:color="auto" w:sz="0" w:space="0"/>
              </w:rPr>
              <w:t>未注明母公司数据）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left"/>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eastAsia" w:ascii="仿宋" w:hAnsi="仿宋" w:eastAsia="仿宋" w:cs="仿宋"/>
                <w:i w:val="0"/>
                <w:iCs w:val="0"/>
                <w:caps w:val="0"/>
                <w:color w:val="404040"/>
                <w:spacing w:val="0"/>
                <w:sz w:val="21"/>
                <w:szCs w:val="21"/>
                <w:bdr w:val="none" w:color="auto" w:sz="0" w:space="0"/>
              </w:rPr>
              <w:t>其他情况（若为合并报告，且未注明母公司数据，除提供合并审计报告外，还需同步提供母公司财务报表）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08"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17</w:t>
            </w:r>
            <w:r>
              <w:rPr>
                <w:rFonts w:hint="default" w:ascii="仿宋_GB2312" w:hAnsi="Times New Roman" w:eastAsia="仿宋_GB2312" w:cs="仿宋_GB2312"/>
                <w:i w:val="0"/>
                <w:iCs w:val="0"/>
                <w:caps w:val="0"/>
                <w:color w:val="404040"/>
                <w:spacing w:val="0"/>
                <w:sz w:val="21"/>
                <w:szCs w:val="21"/>
                <w:bdr w:val="none" w:color="auto" w:sz="0" w:space="0"/>
              </w:rPr>
              <w:t>）营业收入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（万元</w:t>
            </w:r>
            <w:r>
              <w:rPr>
                <w:rFonts w:hint="eastAsia" w:ascii="仿宋" w:hAnsi="仿宋" w:eastAsia="仿宋" w:cs="仿宋"/>
                <w:i w:val="0"/>
                <w:iCs w:val="0"/>
                <w:caps w:val="0"/>
                <w:color w:val="404040"/>
                <w:spacing w:val="0"/>
                <w:sz w:val="21"/>
                <w:szCs w:val="21"/>
                <w:bdr w:val="none" w:color="auto" w:sz="0" w:space="0"/>
              </w:rPr>
              <w:t>，保留两位小数</w:t>
            </w:r>
            <w:r>
              <w:rPr>
                <w:rFonts w:hint="default" w:ascii="仿宋_GB2312" w:hAnsi="Times New Roman" w:eastAsia="仿宋_GB2312" w:cs="仿宋_GB2312"/>
                <w:i w:val="0"/>
                <w:iCs w:val="0"/>
                <w:caps w:val="0"/>
                <w:color w:val="404040"/>
                <w:spacing w:val="0"/>
                <w:sz w:val="21"/>
                <w:szCs w:val="21"/>
                <w:bdr w:val="none" w:color="auto" w:sz="0" w:space="0"/>
              </w:rPr>
              <w:t>）</w:t>
            </w:r>
          </w:p>
        </w:tc>
        <w:tc>
          <w:tcPr>
            <w:tcW w:w="22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center"/>
            </w:pPr>
            <w:r>
              <w:rPr>
                <w:rFonts w:hint="default" w:ascii="Times New Roman" w:hAnsi="Times New Roman" w:eastAsia="微软雅黑" w:cs="Times New Roman"/>
                <w:i w:val="0"/>
                <w:iCs w:val="0"/>
                <w:caps w:val="0"/>
                <w:color w:val="404040"/>
                <w:spacing w:val="0"/>
                <w:sz w:val="21"/>
                <w:szCs w:val="21"/>
                <w:bdr w:val="none" w:color="auto" w:sz="0" w:space="0"/>
              </w:rPr>
              <w:t>2019</w:t>
            </w:r>
            <w:r>
              <w:rPr>
                <w:rFonts w:hint="eastAsia" w:ascii="仿宋" w:hAnsi="仿宋" w:eastAsia="仿宋" w:cs="仿宋"/>
                <w:i w:val="0"/>
                <w:iCs w:val="0"/>
                <w:caps w:val="0"/>
                <w:color w:val="404040"/>
                <w:spacing w:val="0"/>
                <w:sz w:val="21"/>
                <w:szCs w:val="21"/>
                <w:bdr w:val="none" w:color="auto" w:sz="0" w:space="0"/>
              </w:rPr>
              <w:t>年</w:t>
            </w:r>
          </w:p>
        </w:tc>
        <w:tc>
          <w:tcPr>
            <w:tcW w:w="2222"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center"/>
            </w:pPr>
            <w:r>
              <w:rPr>
                <w:rFonts w:hint="default" w:ascii="Times New Roman" w:hAnsi="Times New Roman" w:eastAsia="微软雅黑" w:cs="Times New Roman"/>
                <w:i w:val="0"/>
                <w:iCs w:val="0"/>
                <w:caps w:val="0"/>
                <w:color w:val="404040"/>
                <w:spacing w:val="0"/>
                <w:sz w:val="21"/>
                <w:szCs w:val="21"/>
                <w:bdr w:val="none" w:color="auto" w:sz="0" w:space="0"/>
              </w:rPr>
              <w:t>2020</w:t>
            </w:r>
            <w:r>
              <w:rPr>
                <w:rFonts w:hint="eastAsia" w:ascii="仿宋" w:hAnsi="仿宋" w:eastAsia="仿宋" w:cs="仿宋"/>
                <w:i w:val="0"/>
                <w:iCs w:val="0"/>
                <w:caps w:val="0"/>
                <w:color w:val="404040"/>
                <w:spacing w:val="0"/>
                <w:sz w:val="21"/>
                <w:szCs w:val="21"/>
                <w:bdr w:val="none" w:color="auto" w:sz="0" w:space="0"/>
              </w:rPr>
              <w:t>年</w:t>
            </w:r>
          </w:p>
        </w:tc>
        <w:tc>
          <w:tcPr>
            <w:tcW w:w="22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center"/>
            </w:pPr>
            <w:r>
              <w:rPr>
                <w:rFonts w:hint="default" w:ascii="Times New Roman" w:hAnsi="Times New Roman" w:eastAsia="微软雅黑" w:cs="Times New Roman"/>
                <w:i w:val="0"/>
                <w:iCs w:val="0"/>
                <w:caps w:val="0"/>
                <w:color w:val="404040"/>
                <w:spacing w:val="0"/>
                <w:sz w:val="21"/>
                <w:szCs w:val="21"/>
                <w:bdr w:val="none" w:color="auto" w:sz="0" w:space="0"/>
              </w:rPr>
              <w:t>2021</w:t>
            </w:r>
            <w:r>
              <w:rPr>
                <w:rFonts w:hint="eastAsia" w:ascii="仿宋" w:hAnsi="仿宋" w:eastAsia="仿宋" w:cs="仿宋"/>
                <w:i w:val="0"/>
                <w:iCs w:val="0"/>
                <w:caps w:val="0"/>
                <w:color w:val="404040"/>
                <w:spacing w:val="0"/>
                <w:sz w:val="21"/>
                <w:szCs w:val="21"/>
                <w:bdr w:val="none" w:color="auto" w:sz="0" w:space="0"/>
              </w:rPr>
              <w:t>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08"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22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right"/>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eastAsia" w:ascii="仿宋" w:hAnsi="仿宋" w:eastAsia="仿宋" w:cs="仿宋"/>
                <w:i w:val="0"/>
                <w:iCs w:val="0"/>
                <w:caps w:val="0"/>
                <w:color w:val="404040"/>
                <w:spacing w:val="0"/>
                <w:sz w:val="21"/>
                <w:szCs w:val="21"/>
                <w:bdr w:val="none" w:color="auto" w:sz="0" w:space="0"/>
              </w:rPr>
              <w:t>万元</w:t>
            </w:r>
            <w:r>
              <w:rPr>
                <w:rFonts w:hint="default" w:ascii="Times New Roman" w:hAnsi="Times New Roman" w:eastAsia="微软雅黑" w:cs="Times New Roman"/>
                <w:i w:val="0"/>
                <w:iCs w:val="0"/>
                <w:caps w:val="0"/>
                <w:color w:val="404040"/>
                <w:spacing w:val="0"/>
                <w:sz w:val="21"/>
                <w:szCs w:val="21"/>
                <w:bdr w:val="none" w:color="auto" w:sz="0" w:space="0"/>
              </w:rPr>
              <w:t>)</w:t>
            </w:r>
          </w:p>
        </w:tc>
        <w:tc>
          <w:tcPr>
            <w:tcW w:w="2222"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right"/>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eastAsia" w:ascii="仿宋" w:hAnsi="仿宋" w:eastAsia="仿宋" w:cs="仿宋"/>
                <w:i w:val="0"/>
                <w:iCs w:val="0"/>
                <w:caps w:val="0"/>
                <w:color w:val="404040"/>
                <w:spacing w:val="0"/>
                <w:sz w:val="21"/>
                <w:szCs w:val="21"/>
                <w:bdr w:val="none" w:color="auto" w:sz="0" w:space="0"/>
              </w:rPr>
              <w:t>万元）</w:t>
            </w:r>
          </w:p>
        </w:tc>
        <w:tc>
          <w:tcPr>
            <w:tcW w:w="22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right"/>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eastAsia" w:ascii="仿宋" w:hAnsi="仿宋" w:eastAsia="仿宋" w:cs="仿宋"/>
                <w:i w:val="0"/>
                <w:iCs w:val="0"/>
                <w:caps w:val="0"/>
                <w:color w:val="404040"/>
                <w:spacing w:val="0"/>
                <w:sz w:val="21"/>
                <w:szCs w:val="21"/>
                <w:bdr w:val="none" w:color="auto" w:sz="0" w:space="0"/>
              </w:rPr>
              <w:t>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08"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18</w:t>
            </w:r>
            <w:r>
              <w:rPr>
                <w:rFonts w:hint="default" w:ascii="仿宋_GB2312" w:hAnsi="Times New Roman" w:eastAsia="仿宋_GB2312" w:cs="仿宋_GB2312"/>
                <w:i w:val="0"/>
                <w:iCs w:val="0"/>
                <w:caps w:val="0"/>
                <w:color w:val="404040"/>
                <w:spacing w:val="0"/>
                <w:sz w:val="21"/>
                <w:szCs w:val="21"/>
                <w:bdr w:val="none" w:color="auto" w:sz="0" w:space="0"/>
              </w:rPr>
              <w:t>）企业</w:t>
            </w:r>
            <w:r>
              <w:rPr>
                <w:rFonts w:hint="default" w:ascii="Times New Roman" w:hAnsi="Times New Roman" w:eastAsia="微软雅黑" w:cs="Times New Roman"/>
                <w:i w:val="0"/>
                <w:iCs w:val="0"/>
                <w:caps w:val="0"/>
                <w:color w:val="404040"/>
                <w:spacing w:val="0"/>
                <w:sz w:val="21"/>
                <w:szCs w:val="21"/>
                <w:bdr w:val="none" w:color="auto" w:sz="0" w:space="0"/>
              </w:rPr>
              <w:t>2021</w:t>
            </w:r>
            <w:r>
              <w:rPr>
                <w:rFonts w:hint="default" w:ascii="仿宋_GB2312" w:hAnsi="Times New Roman" w:eastAsia="仿宋_GB2312" w:cs="仿宋_GB2312"/>
                <w:i w:val="0"/>
                <w:iCs w:val="0"/>
                <w:caps w:val="0"/>
                <w:color w:val="404040"/>
                <w:spacing w:val="0"/>
                <w:sz w:val="21"/>
                <w:szCs w:val="21"/>
                <w:bdr w:val="none" w:color="auto" w:sz="0" w:space="0"/>
              </w:rPr>
              <w:t>年度研发投入情况</w:t>
            </w:r>
          </w:p>
        </w:tc>
        <w:tc>
          <w:tcPr>
            <w:tcW w:w="3368"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center"/>
            </w:pPr>
            <w:r>
              <w:rPr>
                <w:rFonts w:hint="default" w:ascii="仿宋_GB2312" w:hAnsi="Times New Roman" w:eastAsia="仿宋_GB2312" w:cs="仿宋_GB2312"/>
                <w:i w:val="0"/>
                <w:iCs w:val="0"/>
                <w:caps w:val="0"/>
                <w:color w:val="404040"/>
                <w:spacing w:val="0"/>
                <w:sz w:val="21"/>
                <w:szCs w:val="21"/>
                <w:bdr w:val="none" w:color="auto" w:sz="0" w:space="0"/>
              </w:rPr>
              <w:t>研发投入金额：</w:t>
            </w:r>
            <w:r>
              <w:rPr>
                <w:rFonts w:hint="default" w:ascii="Times New Roman" w:hAnsi="Times New Roman" w:eastAsia="微软雅黑" w:cs="Times New Roman"/>
                <w:i w:val="0"/>
                <w:iCs w:val="0"/>
                <w:caps w:val="0"/>
                <w:color w:val="404040"/>
                <w:spacing w:val="0"/>
                <w:sz w:val="21"/>
                <w:szCs w:val="21"/>
                <w:bdr w:val="none" w:color="auto" w:sz="0" w:space="0"/>
              </w:rPr>
              <w:t> </w:t>
            </w:r>
            <w:r>
              <w:rPr>
                <w:rFonts w:hint="default" w:ascii="仿宋_GB2312" w:hAnsi="Times New Roman" w:eastAsia="仿宋_GB2312" w:cs="仿宋_GB2312"/>
                <w:i w:val="0"/>
                <w:iCs w:val="0"/>
                <w:caps w:val="0"/>
                <w:color w:val="404040"/>
                <w:spacing w:val="0"/>
                <w:sz w:val="21"/>
                <w:szCs w:val="21"/>
                <w:bdr w:val="none" w:color="auto" w:sz="0" w:space="0"/>
              </w:rPr>
              <w:t>万元</w:t>
            </w:r>
          </w:p>
        </w:tc>
        <w:tc>
          <w:tcPr>
            <w:tcW w:w="3368"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center"/>
            </w:pPr>
            <w:r>
              <w:rPr>
                <w:rFonts w:hint="default" w:ascii="仿宋_GB2312" w:hAnsi="Times New Roman" w:eastAsia="仿宋_GB2312" w:cs="仿宋_GB2312"/>
                <w:i w:val="0"/>
                <w:iCs w:val="0"/>
                <w:caps w:val="0"/>
                <w:color w:val="404040"/>
                <w:spacing w:val="0"/>
                <w:sz w:val="21"/>
                <w:szCs w:val="21"/>
                <w:bdr w:val="none" w:color="auto" w:sz="0" w:space="0"/>
              </w:rPr>
              <w:t>研发投入占比：</w:t>
            </w:r>
            <w:r>
              <w:rPr>
                <w:rFonts w:hint="default" w:ascii="Times New Roman" w:hAnsi="Times New Roman" w:eastAsia="微软雅黑" w:cs="Times New Roman"/>
                <w:i w:val="0"/>
                <w:iCs w:val="0"/>
                <w:caps w:val="0"/>
                <w:color w:val="404040"/>
                <w:spacing w:val="0"/>
                <w:sz w:val="21"/>
                <w:szCs w:val="21"/>
                <w:bdr w:val="none" w:color="auto" w:sz="0" w:space="0"/>
              </w:rPr>
              <w:t> %</w:t>
            </w:r>
            <w:r>
              <w:rPr>
                <w:rFonts w:hint="default" w:ascii="仿宋_GB2312" w:hAnsi="Times New Roman" w:eastAsia="仿宋_GB2312" w:cs="仿宋_GB2312"/>
                <w:i w:val="0"/>
                <w:iCs w:val="0"/>
                <w:caps w:val="0"/>
                <w:color w:val="404040"/>
                <w:spacing w:val="0"/>
                <w:sz w:val="21"/>
                <w:szCs w:val="21"/>
                <w:bdr w:val="none" w:color="auto" w:sz="0" w:space="0"/>
              </w:rPr>
              <w:t>（保留两位小数）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13"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19</w:t>
            </w:r>
            <w:r>
              <w:rPr>
                <w:rFonts w:hint="default" w:ascii="仿宋_GB2312" w:hAnsi="Times New Roman" w:eastAsia="仿宋_GB2312" w:cs="仿宋_GB2312"/>
                <w:i w:val="0"/>
                <w:iCs w:val="0"/>
                <w:caps w:val="0"/>
                <w:color w:val="404040"/>
                <w:spacing w:val="0"/>
                <w:sz w:val="21"/>
                <w:szCs w:val="21"/>
                <w:bdr w:val="none" w:color="auto" w:sz="0" w:space="0"/>
              </w:rPr>
              <w:t>）企业主要经营业务描述</w:t>
            </w:r>
          </w:p>
        </w:tc>
        <w:tc>
          <w:tcPr>
            <w:tcW w:w="6736"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iCs/>
                <w:caps w:val="0"/>
                <w:color w:val="404040"/>
                <w:spacing w:val="0"/>
                <w:sz w:val="21"/>
                <w:szCs w:val="21"/>
                <w:bdr w:val="none" w:color="auto" w:sz="0" w:space="0"/>
              </w:rPr>
              <w:t>请填写企业目前主要经营业务、商业模式、关键技术内容，字数</w:t>
            </w:r>
            <w:r>
              <w:rPr>
                <w:rFonts w:hint="default" w:ascii="Times New Roman" w:hAnsi="Times New Roman" w:eastAsia="微软雅黑" w:cs="Times New Roman"/>
                <w:i/>
                <w:iCs/>
                <w:caps w:val="0"/>
                <w:color w:val="404040"/>
                <w:spacing w:val="0"/>
                <w:sz w:val="21"/>
                <w:szCs w:val="21"/>
                <w:bdr w:val="none" w:color="auto" w:sz="0" w:space="0"/>
              </w:rPr>
              <w:t>300-500</w:t>
            </w:r>
            <w:r>
              <w:rPr>
                <w:rFonts w:hint="default" w:ascii="仿宋_GB2312" w:hAnsi="Times New Roman" w:eastAsia="仿宋_GB2312" w:cs="仿宋_GB2312"/>
                <w:i/>
                <w:iCs/>
                <w:caps w:val="0"/>
                <w:color w:val="404040"/>
                <w:spacing w:val="0"/>
                <w:sz w:val="21"/>
                <w:szCs w:val="21"/>
                <w:bdr w:val="none" w:color="auto" w:sz="0" w:space="0"/>
              </w:rPr>
              <w:t>之间。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126"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20</w:t>
            </w:r>
            <w:r>
              <w:rPr>
                <w:rFonts w:hint="default" w:ascii="仿宋_GB2312" w:hAnsi="Times New Roman" w:eastAsia="仿宋_GB2312" w:cs="仿宋_GB2312"/>
                <w:i w:val="0"/>
                <w:iCs w:val="0"/>
                <w:caps w:val="0"/>
                <w:color w:val="404040"/>
                <w:spacing w:val="0"/>
                <w:sz w:val="21"/>
                <w:szCs w:val="21"/>
                <w:bdr w:val="none" w:color="auto" w:sz="0" w:space="0"/>
              </w:rPr>
              <w:t>）企业基本情况描述</w:t>
            </w:r>
          </w:p>
        </w:tc>
        <w:tc>
          <w:tcPr>
            <w:tcW w:w="6736"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iCs/>
                <w:caps w:val="0"/>
                <w:color w:val="404040"/>
                <w:spacing w:val="0"/>
                <w:sz w:val="21"/>
                <w:szCs w:val="21"/>
                <w:bdr w:val="none" w:color="auto" w:sz="0" w:space="0"/>
              </w:rPr>
              <w:t>请对企业基本情况进行简要描述，字数</w:t>
            </w:r>
            <w:r>
              <w:rPr>
                <w:rFonts w:hint="default" w:ascii="Times New Roman" w:hAnsi="Times New Roman" w:eastAsia="微软雅黑" w:cs="Times New Roman"/>
                <w:i/>
                <w:iCs/>
                <w:caps w:val="0"/>
                <w:color w:val="404040"/>
                <w:spacing w:val="0"/>
                <w:sz w:val="21"/>
                <w:szCs w:val="21"/>
                <w:bdr w:val="none" w:color="auto" w:sz="0" w:space="0"/>
              </w:rPr>
              <w:t>300-500</w:t>
            </w:r>
            <w:r>
              <w:rPr>
                <w:rFonts w:hint="default" w:ascii="仿宋_GB2312" w:hAnsi="Times New Roman" w:eastAsia="仿宋_GB2312" w:cs="仿宋_GB2312"/>
                <w:i/>
                <w:iCs/>
                <w:caps w:val="0"/>
                <w:color w:val="404040"/>
                <w:spacing w:val="0"/>
                <w:sz w:val="21"/>
                <w:szCs w:val="21"/>
                <w:bdr w:val="none" w:color="auto" w:sz="0" w:space="0"/>
              </w:rPr>
              <w:t>之间。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74"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21</w:t>
            </w:r>
            <w:r>
              <w:rPr>
                <w:rFonts w:hint="default" w:ascii="仿宋_GB2312" w:hAnsi="Times New Roman" w:eastAsia="仿宋_GB2312" w:cs="仿宋_GB2312"/>
                <w:i w:val="0"/>
                <w:iCs w:val="0"/>
                <w:caps w:val="0"/>
                <w:color w:val="404040"/>
                <w:spacing w:val="0"/>
                <w:sz w:val="21"/>
                <w:szCs w:val="21"/>
                <w:bdr w:val="none" w:color="auto" w:sz="0" w:space="0"/>
              </w:rPr>
              <w:t>）企业近三年获得的荣誉称号</w:t>
            </w:r>
          </w:p>
        </w:tc>
        <w:tc>
          <w:tcPr>
            <w:tcW w:w="22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center"/>
            </w:pPr>
            <w:r>
              <w:rPr>
                <w:rFonts w:hint="default" w:ascii="仿宋_GB2312" w:hAnsi="Times New Roman" w:eastAsia="仿宋_GB2312" w:cs="仿宋_GB2312"/>
                <w:i w:val="0"/>
                <w:iCs w:val="0"/>
                <w:caps w:val="0"/>
                <w:color w:val="404040"/>
                <w:spacing w:val="0"/>
                <w:sz w:val="21"/>
                <w:szCs w:val="21"/>
                <w:bdr w:val="none" w:color="auto" w:sz="0" w:space="0"/>
              </w:rPr>
              <w:t>颁发时间</w:t>
            </w:r>
          </w:p>
        </w:tc>
        <w:tc>
          <w:tcPr>
            <w:tcW w:w="2222"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center"/>
            </w:pPr>
            <w:r>
              <w:rPr>
                <w:rFonts w:hint="default" w:ascii="仿宋_GB2312" w:hAnsi="Times New Roman" w:eastAsia="仿宋_GB2312" w:cs="仿宋_GB2312"/>
                <w:i w:val="0"/>
                <w:iCs w:val="0"/>
                <w:caps w:val="0"/>
                <w:color w:val="404040"/>
                <w:spacing w:val="0"/>
                <w:sz w:val="21"/>
                <w:szCs w:val="21"/>
                <w:bdr w:val="none" w:color="auto" w:sz="0" w:space="0"/>
              </w:rPr>
              <w:t>荣誉称号</w:t>
            </w:r>
          </w:p>
        </w:tc>
        <w:tc>
          <w:tcPr>
            <w:tcW w:w="22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center"/>
            </w:pPr>
            <w:r>
              <w:rPr>
                <w:rFonts w:hint="default" w:ascii="仿宋_GB2312" w:hAnsi="Times New Roman" w:eastAsia="仿宋_GB2312" w:cs="仿宋_GB2312"/>
                <w:i w:val="0"/>
                <w:iCs w:val="0"/>
                <w:caps w:val="0"/>
                <w:color w:val="404040"/>
                <w:spacing w:val="0"/>
                <w:sz w:val="21"/>
                <w:szCs w:val="21"/>
                <w:bdr w:val="none" w:color="auto" w:sz="0" w:space="0"/>
              </w:rPr>
              <w:t>颁发单位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22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2222"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22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60"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22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2222"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22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84"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22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2222"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22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88"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22</w:t>
            </w:r>
            <w:r>
              <w:rPr>
                <w:rFonts w:hint="default" w:ascii="仿宋_GB2312" w:hAnsi="Times New Roman" w:eastAsia="仿宋_GB2312" w:cs="仿宋_GB2312"/>
                <w:i w:val="0"/>
                <w:iCs w:val="0"/>
                <w:caps w:val="0"/>
                <w:color w:val="404040"/>
                <w:spacing w:val="0"/>
                <w:sz w:val="21"/>
                <w:szCs w:val="21"/>
                <w:bdr w:val="none" w:color="auto" w:sz="0" w:space="0"/>
              </w:rPr>
              <w:t>）企业</w:t>
            </w:r>
            <w:r>
              <w:rPr>
                <w:rFonts w:hint="default" w:ascii="Times New Roman" w:hAnsi="Times New Roman" w:eastAsia="微软雅黑" w:cs="Times New Roman"/>
                <w:i w:val="0"/>
                <w:iCs w:val="0"/>
                <w:caps w:val="0"/>
                <w:color w:val="404040"/>
                <w:spacing w:val="0"/>
                <w:sz w:val="21"/>
                <w:szCs w:val="21"/>
                <w:bdr w:val="none" w:color="auto" w:sz="0" w:space="0"/>
              </w:rPr>
              <w:t>2020</w:t>
            </w:r>
            <w:r>
              <w:rPr>
                <w:rFonts w:hint="default" w:ascii="仿宋_GB2312" w:hAnsi="Times New Roman" w:eastAsia="仿宋_GB2312" w:cs="仿宋_GB2312"/>
                <w:i w:val="0"/>
                <w:iCs w:val="0"/>
                <w:caps w:val="0"/>
                <w:color w:val="404040"/>
                <w:spacing w:val="0"/>
                <w:sz w:val="21"/>
                <w:szCs w:val="21"/>
                <w:bdr w:val="none" w:color="auto" w:sz="0" w:space="0"/>
              </w:rPr>
              <w:t>年</w:t>
            </w:r>
            <w:r>
              <w:rPr>
                <w:rFonts w:hint="default" w:ascii="Times New Roman" w:hAnsi="Times New Roman" w:eastAsia="微软雅黑" w:cs="Times New Roman"/>
                <w:i w:val="0"/>
                <w:iCs w:val="0"/>
                <w:caps w:val="0"/>
                <w:color w:val="404040"/>
                <w:spacing w:val="0"/>
                <w:sz w:val="21"/>
                <w:szCs w:val="21"/>
                <w:bdr w:val="none" w:color="auto" w:sz="0" w:space="0"/>
              </w:rPr>
              <w:t>1</w:t>
            </w:r>
            <w:r>
              <w:rPr>
                <w:rFonts w:hint="default" w:ascii="仿宋_GB2312" w:hAnsi="Times New Roman" w:eastAsia="仿宋_GB2312" w:cs="仿宋_GB2312"/>
                <w:i w:val="0"/>
                <w:iCs w:val="0"/>
                <w:caps w:val="0"/>
                <w:color w:val="404040"/>
                <w:spacing w:val="0"/>
                <w:sz w:val="21"/>
                <w:szCs w:val="21"/>
                <w:bdr w:val="none" w:color="auto" w:sz="0" w:space="0"/>
              </w:rPr>
              <w:t>月</w:t>
            </w:r>
            <w:r>
              <w:rPr>
                <w:rFonts w:hint="default" w:ascii="Times New Roman" w:hAnsi="Times New Roman" w:eastAsia="微软雅黑" w:cs="Times New Roman"/>
                <w:i w:val="0"/>
                <w:iCs w:val="0"/>
                <w:caps w:val="0"/>
                <w:color w:val="404040"/>
                <w:spacing w:val="0"/>
                <w:sz w:val="21"/>
                <w:szCs w:val="21"/>
                <w:bdr w:val="none" w:color="auto" w:sz="0" w:space="0"/>
              </w:rPr>
              <w:t>1</w:t>
            </w:r>
            <w:r>
              <w:rPr>
                <w:rFonts w:hint="default" w:ascii="仿宋_GB2312" w:hAnsi="Times New Roman" w:eastAsia="仿宋_GB2312" w:cs="仿宋_GB2312"/>
                <w:i w:val="0"/>
                <w:iCs w:val="0"/>
                <w:caps w:val="0"/>
                <w:color w:val="404040"/>
                <w:spacing w:val="0"/>
                <w:sz w:val="21"/>
                <w:szCs w:val="21"/>
                <w:bdr w:val="none" w:color="auto" w:sz="0" w:space="0"/>
              </w:rPr>
              <w:t>日</w:t>
            </w:r>
            <w:r>
              <w:rPr>
                <w:rFonts w:hint="default" w:ascii="Times New Roman" w:hAnsi="Times New Roman" w:eastAsia="微软雅黑" w:cs="Times New Roman"/>
                <w:i w:val="0"/>
                <w:iCs w:val="0"/>
                <w:caps w:val="0"/>
                <w:color w:val="404040"/>
                <w:spacing w:val="0"/>
                <w:sz w:val="21"/>
                <w:szCs w:val="21"/>
                <w:bdr w:val="none" w:color="auto" w:sz="0" w:space="0"/>
              </w:rPr>
              <w:t>-2021</w:t>
            </w:r>
            <w:r>
              <w:rPr>
                <w:rFonts w:hint="default" w:ascii="仿宋_GB2312" w:hAnsi="Times New Roman" w:eastAsia="仿宋_GB2312" w:cs="仿宋_GB2312"/>
                <w:i w:val="0"/>
                <w:iCs w:val="0"/>
                <w:caps w:val="0"/>
                <w:color w:val="404040"/>
                <w:spacing w:val="0"/>
                <w:sz w:val="21"/>
                <w:szCs w:val="21"/>
                <w:bdr w:val="none" w:color="auto" w:sz="0" w:space="0"/>
              </w:rPr>
              <w:t>年</w:t>
            </w:r>
            <w:r>
              <w:rPr>
                <w:rFonts w:hint="default" w:ascii="Times New Roman" w:hAnsi="Times New Roman" w:eastAsia="微软雅黑" w:cs="Times New Roman"/>
                <w:i w:val="0"/>
                <w:iCs w:val="0"/>
                <w:caps w:val="0"/>
                <w:color w:val="404040"/>
                <w:spacing w:val="0"/>
                <w:sz w:val="21"/>
                <w:szCs w:val="21"/>
                <w:bdr w:val="none" w:color="auto" w:sz="0" w:space="0"/>
              </w:rPr>
              <w:t>12</w:t>
            </w:r>
            <w:r>
              <w:rPr>
                <w:rFonts w:hint="default" w:ascii="仿宋_GB2312" w:hAnsi="Times New Roman" w:eastAsia="仿宋_GB2312" w:cs="仿宋_GB2312"/>
                <w:i w:val="0"/>
                <w:iCs w:val="0"/>
                <w:caps w:val="0"/>
                <w:color w:val="404040"/>
                <w:spacing w:val="0"/>
                <w:sz w:val="21"/>
                <w:szCs w:val="21"/>
                <w:bdr w:val="none" w:color="auto" w:sz="0" w:space="0"/>
              </w:rPr>
              <w:t>月</w:t>
            </w:r>
            <w:r>
              <w:rPr>
                <w:rFonts w:hint="default" w:ascii="Times New Roman" w:hAnsi="Times New Roman" w:eastAsia="微软雅黑" w:cs="Times New Roman"/>
                <w:i w:val="0"/>
                <w:iCs w:val="0"/>
                <w:caps w:val="0"/>
                <w:color w:val="404040"/>
                <w:spacing w:val="0"/>
                <w:sz w:val="21"/>
                <w:szCs w:val="21"/>
                <w:bdr w:val="none" w:color="auto" w:sz="0" w:space="0"/>
              </w:rPr>
              <w:t>31</w:t>
            </w:r>
            <w:r>
              <w:rPr>
                <w:rFonts w:hint="default" w:ascii="仿宋_GB2312" w:hAnsi="Times New Roman" w:eastAsia="仿宋_GB2312" w:cs="仿宋_GB2312"/>
                <w:i w:val="0"/>
                <w:iCs w:val="0"/>
                <w:caps w:val="0"/>
                <w:color w:val="404040"/>
                <w:spacing w:val="0"/>
                <w:sz w:val="21"/>
                <w:szCs w:val="21"/>
                <w:bdr w:val="none" w:color="auto" w:sz="0" w:space="0"/>
              </w:rPr>
              <w:t>日期间得到政府财政资金支持情况（国家、市、区）</w:t>
            </w:r>
          </w:p>
        </w:tc>
        <w:tc>
          <w:tcPr>
            <w:tcW w:w="6736"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default" w:ascii="仿宋_GB2312" w:hAnsi="Times New Roman" w:eastAsia="仿宋_GB2312" w:cs="仿宋_GB2312"/>
                <w:i w:val="0"/>
                <w:iCs w:val="0"/>
                <w:caps w:val="0"/>
                <w:color w:val="404040"/>
                <w:spacing w:val="0"/>
                <w:sz w:val="21"/>
                <w:szCs w:val="21"/>
                <w:bdr w:val="none" w:color="auto" w:sz="0" w:space="0"/>
              </w:rPr>
              <w:t>是，于</w:t>
            </w:r>
            <w:r>
              <w:rPr>
                <w:rFonts w:hint="default" w:ascii="Times New Roman" w:hAnsi="Times New Roman" w:eastAsia="微软雅黑" w:cs="Times New Roman"/>
                <w:i w:val="0"/>
                <w:iCs w:val="0"/>
                <w:caps w:val="0"/>
                <w:color w:val="404040"/>
                <w:spacing w:val="0"/>
                <w:sz w:val="21"/>
                <w:szCs w:val="21"/>
                <w:u w:val="single"/>
                <w:bdr w:val="none" w:color="auto" w:sz="0" w:space="0"/>
              </w:rPr>
              <w:t>     </w:t>
            </w:r>
            <w:r>
              <w:rPr>
                <w:rFonts w:hint="default" w:ascii="仿宋_GB2312" w:hAnsi="Times New Roman" w:eastAsia="仿宋_GB2312" w:cs="仿宋_GB2312"/>
                <w:i w:val="0"/>
                <w:iCs w:val="0"/>
                <w:caps w:val="0"/>
                <w:color w:val="404040"/>
                <w:spacing w:val="0"/>
                <w:sz w:val="21"/>
                <w:szCs w:val="21"/>
                <w:bdr w:val="none" w:color="auto" w:sz="0" w:space="0"/>
              </w:rPr>
              <w:t>年</w:t>
            </w:r>
            <w:r>
              <w:rPr>
                <w:rFonts w:hint="default" w:ascii="Times New Roman" w:hAnsi="Times New Roman" w:eastAsia="微软雅黑" w:cs="Times New Roman"/>
                <w:i w:val="0"/>
                <w:iCs w:val="0"/>
                <w:caps w:val="0"/>
                <w:color w:val="404040"/>
                <w:spacing w:val="0"/>
                <w:sz w:val="21"/>
                <w:szCs w:val="21"/>
                <w:u w:val="single"/>
                <w:bdr w:val="none" w:color="auto" w:sz="0" w:space="0"/>
              </w:rPr>
              <w:t>    </w:t>
            </w:r>
            <w:r>
              <w:rPr>
                <w:rFonts w:hint="default" w:ascii="仿宋_GB2312" w:hAnsi="Times New Roman" w:eastAsia="仿宋_GB2312" w:cs="仿宋_GB2312"/>
                <w:i w:val="0"/>
                <w:iCs w:val="0"/>
                <w:caps w:val="0"/>
                <w:color w:val="404040"/>
                <w:spacing w:val="0"/>
                <w:sz w:val="21"/>
                <w:szCs w:val="21"/>
                <w:bdr w:val="none" w:color="auto" w:sz="0" w:space="0"/>
              </w:rPr>
              <w:t>月获得</w:t>
            </w:r>
            <w:r>
              <w:rPr>
                <w:rFonts w:hint="default" w:ascii="Times New Roman" w:hAnsi="Times New Roman" w:eastAsia="微软雅黑" w:cs="Times New Roman"/>
                <w:i w:val="0"/>
                <w:iCs w:val="0"/>
                <w:caps w:val="0"/>
                <w:color w:val="404040"/>
                <w:spacing w:val="0"/>
                <w:sz w:val="21"/>
                <w:szCs w:val="21"/>
                <w:u w:val="single"/>
                <w:bdr w:val="none" w:color="auto" w:sz="0" w:space="0"/>
              </w:rPr>
              <w:t>      </w:t>
            </w:r>
            <w:r>
              <w:rPr>
                <w:rFonts w:hint="default" w:ascii="仿宋_GB2312" w:hAnsi="Times New Roman" w:eastAsia="仿宋_GB2312" w:cs="仿宋_GB2312"/>
                <w:i w:val="0"/>
                <w:iCs w:val="0"/>
                <w:caps w:val="0"/>
                <w:color w:val="404040"/>
                <w:spacing w:val="0"/>
                <w:sz w:val="21"/>
                <w:szCs w:val="21"/>
                <w:bdr w:val="none" w:color="auto" w:sz="0" w:space="0"/>
              </w:rPr>
              <w:t>政府部门</w:t>
            </w:r>
            <w:r>
              <w:rPr>
                <w:rFonts w:hint="default" w:ascii="Times New Roman" w:hAnsi="Times New Roman" w:eastAsia="微软雅黑" w:cs="Times New Roman"/>
                <w:i w:val="0"/>
                <w:iCs w:val="0"/>
                <w:caps w:val="0"/>
                <w:color w:val="404040"/>
                <w:spacing w:val="0"/>
                <w:sz w:val="21"/>
                <w:szCs w:val="21"/>
                <w:u w:val="single"/>
                <w:bdr w:val="none" w:color="auto" w:sz="0" w:space="0"/>
              </w:rPr>
              <w:t>      </w:t>
            </w:r>
            <w:r>
              <w:rPr>
                <w:rFonts w:hint="default" w:ascii="仿宋_GB2312" w:hAnsi="Times New Roman" w:eastAsia="仿宋_GB2312" w:cs="仿宋_GB2312"/>
                <w:i w:val="0"/>
                <w:iCs w:val="0"/>
                <w:caps w:val="0"/>
                <w:color w:val="404040"/>
                <w:spacing w:val="0"/>
                <w:sz w:val="21"/>
                <w:szCs w:val="21"/>
                <w:bdr w:val="none" w:color="auto" w:sz="0" w:space="0"/>
              </w:rPr>
              <w:t>万元</w:t>
            </w:r>
            <w:r>
              <w:rPr>
                <w:rFonts w:hint="default" w:ascii="Times New Roman" w:hAnsi="Times New Roman" w:eastAsia="微软雅黑" w:cs="Times New Roman"/>
                <w:i w:val="0"/>
                <w:iCs w:val="0"/>
                <w:caps w:val="0"/>
                <w:color w:val="404040"/>
                <w:spacing w:val="0"/>
                <w:sz w:val="21"/>
                <w:szCs w:val="21"/>
                <w:u w:val="single"/>
                <w:bdr w:val="none" w:color="auto" w:sz="0" w:space="0"/>
              </w:rPr>
              <w:t>      </w:t>
            </w:r>
            <w:r>
              <w:rPr>
                <w:rFonts w:hint="default" w:ascii="仿宋_GB2312" w:hAnsi="Times New Roman" w:eastAsia="仿宋_GB2312" w:cs="仿宋_GB2312"/>
                <w:i w:val="0"/>
                <w:iCs w:val="0"/>
                <w:caps w:val="0"/>
                <w:color w:val="404040"/>
                <w:spacing w:val="0"/>
                <w:sz w:val="21"/>
                <w:szCs w:val="21"/>
                <w:bdr w:val="none" w:color="auto" w:sz="0" w:space="0"/>
              </w:rPr>
              <w:t>专项资金支持。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default" w:ascii="仿宋_GB2312" w:hAnsi="Times New Roman" w:eastAsia="仿宋_GB2312" w:cs="仿宋_GB2312"/>
                <w:i w:val="0"/>
                <w:iCs w:val="0"/>
                <w:caps w:val="0"/>
                <w:color w:val="404040"/>
                <w:spacing w:val="0"/>
                <w:sz w:val="21"/>
                <w:szCs w:val="21"/>
                <w:bdr w:val="none" w:color="auto" w:sz="0" w:space="0"/>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88"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23</w:t>
            </w:r>
            <w:r>
              <w:rPr>
                <w:rFonts w:hint="default" w:ascii="仿宋_GB2312" w:hAnsi="Times New Roman" w:eastAsia="仿宋_GB2312" w:cs="仿宋_GB2312"/>
                <w:i w:val="0"/>
                <w:iCs w:val="0"/>
                <w:caps w:val="0"/>
                <w:color w:val="404040"/>
                <w:spacing w:val="0"/>
                <w:sz w:val="21"/>
                <w:szCs w:val="21"/>
                <w:bdr w:val="none" w:color="auto" w:sz="0" w:space="0"/>
              </w:rPr>
              <w:t>）其他基础情况</w:t>
            </w:r>
          </w:p>
        </w:tc>
        <w:tc>
          <w:tcPr>
            <w:tcW w:w="6736"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1.</w:t>
            </w:r>
            <w:r>
              <w:rPr>
                <w:rFonts w:hint="default" w:ascii="仿宋_GB2312" w:hAnsi="Times New Roman" w:eastAsia="仿宋_GB2312" w:cs="仿宋_GB2312"/>
                <w:i w:val="0"/>
                <w:iCs w:val="0"/>
                <w:caps w:val="0"/>
                <w:color w:val="404040"/>
                <w:spacing w:val="0"/>
                <w:sz w:val="21"/>
                <w:szCs w:val="21"/>
                <w:bdr w:val="none" w:color="auto" w:sz="0" w:space="0"/>
              </w:rPr>
              <w:t>北京市</w:t>
            </w:r>
            <w:r>
              <w:rPr>
                <w:rFonts w:hint="default" w:ascii="Times New Roman" w:hAnsi="Times New Roman" w:eastAsia="微软雅黑" w:cs="Times New Roman"/>
                <w:i w:val="0"/>
                <w:iCs w:val="0"/>
                <w:caps w:val="0"/>
                <w:color w:val="404040"/>
                <w:spacing w:val="0"/>
                <w:sz w:val="21"/>
                <w:szCs w:val="21"/>
                <w:bdr w:val="none" w:color="auto" w:sz="0" w:space="0"/>
              </w:rPr>
              <w:t>“</w:t>
            </w:r>
            <w:r>
              <w:rPr>
                <w:rFonts w:hint="default" w:ascii="仿宋_GB2312" w:hAnsi="Times New Roman" w:eastAsia="仿宋_GB2312" w:cs="仿宋_GB2312"/>
                <w:i w:val="0"/>
                <w:iCs w:val="0"/>
                <w:caps w:val="0"/>
                <w:color w:val="404040"/>
                <w:spacing w:val="0"/>
                <w:sz w:val="21"/>
                <w:szCs w:val="21"/>
                <w:bdr w:val="none" w:color="auto" w:sz="0" w:space="0"/>
              </w:rPr>
              <w:t>专精特新</w:t>
            </w:r>
            <w:r>
              <w:rPr>
                <w:rFonts w:hint="default" w:ascii="Times New Roman" w:hAnsi="Times New Roman" w:eastAsia="微软雅黑" w:cs="Times New Roman"/>
                <w:i w:val="0"/>
                <w:iCs w:val="0"/>
                <w:caps w:val="0"/>
                <w:color w:val="404040"/>
                <w:spacing w:val="0"/>
                <w:sz w:val="21"/>
                <w:szCs w:val="21"/>
                <w:bdr w:val="none" w:color="auto" w:sz="0" w:space="0"/>
              </w:rPr>
              <w:t>”</w:t>
            </w:r>
            <w:r>
              <w:rPr>
                <w:rFonts w:hint="default" w:ascii="仿宋_GB2312" w:hAnsi="Times New Roman" w:eastAsia="仿宋_GB2312" w:cs="仿宋_GB2312"/>
                <w:i w:val="0"/>
                <w:iCs w:val="0"/>
                <w:caps w:val="0"/>
                <w:color w:val="404040"/>
                <w:spacing w:val="0"/>
                <w:sz w:val="21"/>
                <w:szCs w:val="21"/>
                <w:bdr w:val="none" w:color="auto" w:sz="0" w:space="0"/>
              </w:rPr>
              <w:t>中小企业      </w:t>
            </w:r>
            <w:r>
              <w:rPr>
                <w:rFonts w:hint="default" w:ascii="Times New Roman" w:hAnsi="Times New Roman" w:eastAsia="微软雅黑" w:cs="Times New Roman"/>
                <w:i w:val="0"/>
                <w:iCs w:val="0"/>
                <w:caps w:val="0"/>
                <w:color w:val="404040"/>
                <w:spacing w:val="0"/>
                <w:sz w:val="21"/>
                <w:szCs w:val="21"/>
                <w:bdr w:val="none" w:color="auto" w:sz="0" w:space="0"/>
              </w:rPr>
              <w:t>□</w:t>
            </w:r>
            <w:r>
              <w:rPr>
                <w:rFonts w:hint="default" w:ascii="仿宋_GB2312" w:hAnsi="Times New Roman" w:eastAsia="仿宋_GB2312" w:cs="仿宋_GB2312"/>
                <w:i w:val="0"/>
                <w:iCs w:val="0"/>
                <w:caps w:val="0"/>
                <w:color w:val="404040"/>
                <w:spacing w:val="0"/>
                <w:sz w:val="21"/>
                <w:szCs w:val="21"/>
                <w:bdr w:val="none" w:color="auto" w:sz="0" w:space="0"/>
              </w:rPr>
              <w:t>是</w:t>
            </w:r>
            <w:r>
              <w:rPr>
                <w:rFonts w:hint="default" w:ascii="Times New Roman" w:hAnsi="Times New Roman" w:eastAsia="微软雅黑" w:cs="Times New Roman"/>
                <w:i w:val="0"/>
                <w:iCs w:val="0"/>
                <w:caps w:val="0"/>
                <w:color w:val="404040"/>
                <w:spacing w:val="0"/>
                <w:sz w:val="21"/>
                <w:szCs w:val="21"/>
                <w:bdr w:val="none" w:color="auto" w:sz="0" w:space="0"/>
              </w:rPr>
              <w:t> □</w:t>
            </w:r>
            <w:r>
              <w:rPr>
                <w:rFonts w:hint="eastAsia" w:ascii="仿宋" w:hAnsi="仿宋" w:eastAsia="仿宋" w:cs="仿宋"/>
                <w:i w:val="0"/>
                <w:iCs w:val="0"/>
                <w:caps w:val="0"/>
                <w:color w:val="404040"/>
                <w:spacing w:val="0"/>
                <w:sz w:val="21"/>
                <w:szCs w:val="21"/>
                <w:bdr w:val="none" w:color="auto" w:sz="0" w:space="0"/>
              </w:rPr>
              <w:t>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2.</w:t>
            </w:r>
            <w:r>
              <w:rPr>
                <w:rFonts w:hint="default" w:ascii="仿宋_GB2312" w:hAnsi="Times New Roman" w:eastAsia="仿宋_GB2312" w:cs="仿宋_GB2312"/>
                <w:i w:val="0"/>
                <w:iCs w:val="0"/>
                <w:caps w:val="0"/>
                <w:color w:val="404040"/>
                <w:spacing w:val="0"/>
                <w:sz w:val="21"/>
                <w:szCs w:val="21"/>
                <w:bdr w:val="none" w:color="auto" w:sz="0" w:space="0"/>
              </w:rPr>
              <w:t>国家</w:t>
            </w:r>
            <w:r>
              <w:rPr>
                <w:rFonts w:hint="default" w:ascii="Times New Roman" w:hAnsi="Times New Roman" w:eastAsia="微软雅黑" w:cs="Times New Roman"/>
                <w:i w:val="0"/>
                <w:iCs w:val="0"/>
                <w:caps w:val="0"/>
                <w:color w:val="404040"/>
                <w:spacing w:val="0"/>
                <w:sz w:val="21"/>
                <w:szCs w:val="21"/>
                <w:bdr w:val="none" w:color="auto" w:sz="0" w:space="0"/>
              </w:rPr>
              <w:t>“</w:t>
            </w:r>
            <w:r>
              <w:rPr>
                <w:rFonts w:hint="default" w:ascii="仿宋_GB2312" w:hAnsi="Times New Roman" w:eastAsia="仿宋_GB2312" w:cs="仿宋_GB2312"/>
                <w:i w:val="0"/>
                <w:iCs w:val="0"/>
                <w:caps w:val="0"/>
                <w:color w:val="404040"/>
                <w:spacing w:val="0"/>
                <w:sz w:val="21"/>
                <w:szCs w:val="21"/>
                <w:bdr w:val="none" w:color="auto" w:sz="0" w:space="0"/>
              </w:rPr>
              <w:t>专精特新</w:t>
            </w:r>
            <w:r>
              <w:rPr>
                <w:rFonts w:hint="default" w:ascii="Times New Roman" w:hAnsi="Times New Roman" w:eastAsia="微软雅黑" w:cs="Times New Roman"/>
                <w:i w:val="0"/>
                <w:iCs w:val="0"/>
                <w:caps w:val="0"/>
                <w:color w:val="404040"/>
                <w:spacing w:val="0"/>
                <w:sz w:val="21"/>
                <w:szCs w:val="21"/>
                <w:bdr w:val="none" w:color="auto" w:sz="0" w:space="0"/>
              </w:rPr>
              <w:t>”</w:t>
            </w:r>
            <w:r>
              <w:rPr>
                <w:rFonts w:hint="default" w:ascii="仿宋_GB2312" w:hAnsi="Times New Roman" w:eastAsia="仿宋_GB2312" w:cs="仿宋_GB2312"/>
                <w:i w:val="0"/>
                <w:iCs w:val="0"/>
                <w:caps w:val="0"/>
                <w:color w:val="404040"/>
                <w:spacing w:val="0"/>
                <w:sz w:val="21"/>
                <w:szCs w:val="21"/>
                <w:bdr w:val="none" w:color="auto" w:sz="0" w:space="0"/>
              </w:rPr>
              <w:t>小巨人企业      </w:t>
            </w:r>
            <w:r>
              <w:rPr>
                <w:rFonts w:hint="default" w:ascii="Times New Roman" w:hAnsi="Times New Roman" w:eastAsia="微软雅黑" w:cs="Times New Roman"/>
                <w:i w:val="0"/>
                <w:iCs w:val="0"/>
                <w:caps w:val="0"/>
                <w:color w:val="404040"/>
                <w:spacing w:val="0"/>
                <w:sz w:val="21"/>
                <w:szCs w:val="21"/>
                <w:bdr w:val="none" w:color="auto" w:sz="0" w:space="0"/>
              </w:rPr>
              <w:t>□</w:t>
            </w:r>
            <w:r>
              <w:rPr>
                <w:rFonts w:hint="default" w:ascii="仿宋_GB2312" w:hAnsi="Times New Roman" w:eastAsia="仿宋_GB2312" w:cs="仿宋_GB2312"/>
                <w:i w:val="0"/>
                <w:iCs w:val="0"/>
                <w:caps w:val="0"/>
                <w:color w:val="404040"/>
                <w:spacing w:val="0"/>
                <w:sz w:val="21"/>
                <w:szCs w:val="21"/>
                <w:bdr w:val="none" w:color="auto" w:sz="0" w:space="0"/>
              </w:rPr>
              <w:t>是</w:t>
            </w:r>
            <w:r>
              <w:rPr>
                <w:rFonts w:hint="default" w:ascii="Times New Roman" w:hAnsi="Times New Roman" w:eastAsia="微软雅黑" w:cs="Times New Roman"/>
                <w:i w:val="0"/>
                <w:iCs w:val="0"/>
                <w:caps w:val="0"/>
                <w:color w:val="404040"/>
                <w:spacing w:val="0"/>
                <w:sz w:val="21"/>
                <w:szCs w:val="21"/>
                <w:bdr w:val="none" w:color="auto" w:sz="0" w:space="0"/>
              </w:rPr>
              <w:t> □</w:t>
            </w:r>
            <w:r>
              <w:rPr>
                <w:rFonts w:hint="eastAsia" w:ascii="仿宋" w:hAnsi="仿宋" w:eastAsia="仿宋" w:cs="仿宋"/>
                <w:i w:val="0"/>
                <w:iCs w:val="0"/>
                <w:caps w:val="0"/>
                <w:color w:val="404040"/>
                <w:spacing w:val="0"/>
                <w:sz w:val="21"/>
                <w:szCs w:val="21"/>
                <w:bdr w:val="none" w:color="auto" w:sz="0" w:space="0"/>
              </w:rPr>
              <w:t>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3.</w:t>
            </w:r>
            <w:r>
              <w:rPr>
                <w:rFonts w:hint="eastAsia" w:ascii="仿宋" w:hAnsi="仿宋" w:eastAsia="仿宋" w:cs="仿宋"/>
                <w:i w:val="0"/>
                <w:iCs w:val="0"/>
                <w:caps w:val="0"/>
                <w:color w:val="404040"/>
                <w:spacing w:val="0"/>
                <w:sz w:val="21"/>
                <w:szCs w:val="21"/>
                <w:bdr w:val="none" w:color="auto" w:sz="0" w:space="0"/>
              </w:rPr>
              <w:t>其他</w:t>
            </w:r>
            <w:r>
              <w:rPr>
                <w:rFonts w:hint="default" w:ascii="Times New Roman" w:hAnsi="Times New Roman" w:eastAsia="微软雅黑" w:cs="Times New Roman"/>
                <w:i w:val="0"/>
                <w:iCs w:val="0"/>
                <w:caps w:val="0"/>
                <w:color w:val="404040"/>
                <w:spacing w:val="0"/>
                <w:sz w:val="21"/>
                <w:szCs w:val="21"/>
                <w:u w:val="single"/>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83" w:hRule="atLeast"/>
        </w:trPr>
        <w:tc>
          <w:tcPr>
            <w:tcW w:w="46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申报基本信息</w:t>
            </w:r>
          </w:p>
        </w:tc>
        <w:tc>
          <w:tcPr>
            <w:tcW w:w="335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1</w:t>
            </w:r>
            <w:r>
              <w:rPr>
                <w:rFonts w:hint="default" w:ascii="仿宋_GB2312" w:hAnsi="Times New Roman" w:eastAsia="仿宋_GB2312" w:cs="仿宋_GB2312"/>
                <w:i w:val="0"/>
                <w:iCs w:val="0"/>
                <w:caps w:val="0"/>
                <w:color w:val="404040"/>
                <w:spacing w:val="0"/>
                <w:sz w:val="21"/>
                <w:szCs w:val="21"/>
                <w:bdr w:val="none" w:color="auto" w:sz="0" w:space="0"/>
              </w:rPr>
              <w:t>）申报方向（单选）</w:t>
            </w:r>
          </w:p>
        </w:tc>
        <w:tc>
          <w:tcPr>
            <w:tcW w:w="6736"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b/>
                <w:bCs/>
                <w:i w:val="0"/>
                <w:iCs w:val="0"/>
                <w:caps w:val="0"/>
                <w:color w:val="404040"/>
                <w:spacing w:val="0"/>
                <w:sz w:val="21"/>
                <w:szCs w:val="21"/>
                <w:bdr w:val="none" w:color="auto" w:sz="0" w:space="0"/>
              </w:rPr>
              <w:t>吸引企业入驻发展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eastAsia" w:ascii="仿宋" w:hAnsi="仿宋" w:eastAsia="仿宋" w:cs="仿宋"/>
                <w:i w:val="0"/>
                <w:iCs w:val="0"/>
                <w:caps w:val="0"/>
                <w:color w:val="404040"/>
                <w:spacing w:val="0"/>
                <w:sz w:val="21"/>
                <w:szCs w:val="21"/>
                <w:bdr w:val="none" w:color="auto" w:sz="0" w:space="0"/>
              </w:rPr>
              <w:t>新设立或新迁入企业营收奖励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default" w:ascii="仿宋_GB2312" w:hAnsi="Times New Roman" w:eastAsia="仿宋_GB2312" w:cs="仿宋_GB2312"/>
                <w:i w:val="0"/>
                <w:iCs w:val="0"/>
                <w:caps w:val="0"/>
                <w:color w:val="404040"/>
                <w:spacing w:val="0"/>
                <w:sz w:val="21"/>
                <w:szCs w:val="21"/>
                <w:bdr w:val="none" w:color="auto" w:sz="0" w:space="0"/>
              </w:rPr>
              <w:t>新设立或新迁入企业房租补贴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default" w:ascii="仿宋_GB2312" w:hAnsi="Times New Roman" w:eastAsia="仿宋_GB2312" w:cs="仿宋_GB2312"/>
                <w:i w:val="0"/>
                <w:iCs w:val="0"/>
                <w:caps w:val="0"/>
                <w:color w:val="404040"/>
                <w:spacing w:val="0"/>
                <w:sz w:val="21"/>
                <w:szCs w:val="21"/>
                <w:bdr w:val="none" w:color="auto" w:sz="0" w:space="0"/>
              </w:rPr>
              <w:t>新涵养数字经济企业补贴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83" w:hRule="atLeast"/>
        </w:trPr>
        <w:tc>
          <w:tcPr>
            <w:tcW w:w="46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6736"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b/>
                <w:bCs/>
                <w:i w:val="0"/>
                <w:iCs w:val="0"/>
                <w:caps w:val="0"/>
                <w:color w:val="404040"/>
                <w:spacing w:val="0"/>
                <w:sz w:val="21"/>
                <w:szCs w:val="21"/>
                <w:bdr w:val="none" w:color="auto" w:sz="0" w:space="0"/>
              </w:rPr>
              <w:t>支持企业做大做强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default" w:ascii="仿宋_GB2312" w:hAnsi="Times New Roman" w:eastAsia="仿宋_GB2312" w:cs="仿宋_GB2312"/>
                <w:i w:val="0"/>
                <w:iCs w:val="0"/>
                <w:caps w:val="0"/>
                <w:color w:val="404040"/>
                <w:spacing w:val="0"/>
                <w:sz w:val="21"/>
                <w:szCs w:val="21"/>
                <w:bdr w:val="none" w:color="auto" w:sz="0" w:space="0"/>
              </w:rPr>
              <w:t>企业营收突破奖励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default" w:ascii="仿宋_GB2312" w:hAnsi="Times New Roman" w:eastAsia="仿宋_GB2312" w:cs="仿宋_GB2312"/>
                <w:i w:val="0"/>
                <w:iCs w:val="0"/>
                <w:caps w:val="0"/>
                <w:color w:val="404040"/>
                <w:spacing w:val="0"/>
                <w:sz w:val="21"/>
                <w:szCs w:val="21"/>
                <w:bdr w:val="none" w:color="auto" w:sz="0" w:space="0"/>
              </w:rPr>
              <w:t>企业持续发展奖励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default" w:ascii="仿宋_GB2312" w:hAnsi="Times New Roman" w:eastAsia="仿宋_GB2312" w:cs="仿宋_GB2312"/>
                <w:i w:val="0"/>
                <w:iCs w:val="0"/>
                <w:caps w:val="0"/>
                <w:color w:val="404040"/>
                <w:spacing w:val="0"/>
                <w:sz w:val="21"/>
                <w:szCs w:val="21"/>
                <w:bdr w:val="none" w:color="auto" w:sz="0" w:space="0"/>
              </w:rPr>
              <w:t>企业股权融资奖励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default" w:ascii="仿宋_GB2312" w:hAnsi="Times New Roman" w:eastAsia="仿宋_GB2312" w:cs="仿宋_GB2312"/>
                <w:i w:val="0"/>
                <w:iCs w:val="0"/>
                <w:caps w:val="0"/>
                <w:color w:val="404040"/>
                <w:spacing w:val="0"/>
                <w:sz w:val="21"/>
                <w:szCs w:val="21"/>
                <w:bdr w:val="none" w:color="auto" w:sz="0" w:space="0"/>
              </w:rPr>
              <w:t>企业入围榜单奖励</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83" w:hRule="atLeast"/>
        </w:trPr>
        <w:tc>
          <w:tcPr>
            <w:tcW w:w="46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6736"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b/>
                <w:bCs/>
                <w:i w:val="0"/>
                <w:iCs w:val="0"/>
                <w:caps w:val="0"/>
                <w:color w:val="404040"/>
                <w:spacing w:val="0"/>
                <w:sz w:val="21"/>
                <w:szCs w:val="21"/>
                <w:bdr w:val="none" w:color="auto" w:sz="0" w:space="0"/>
              </w:rPr>
              <w:t>鼓励企业自主创新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default" w:ascii="仿宋_GB2312" w:hAnsi="Times New Roman" w:eastAsia="仿宋_GB2312" w:cs="仿宋_GB2312"/>
                <w:i w:val="0"/>
                <w:iCs w:val="0"/>
                <w:caps w:val="0"/>
                <w:color w:val="404040"/>
                <w:spacing w:val="0"/>
                <w:sz w:val="21"/>
                <w:szCs w:val="21"/>
                <w:bdr w:val="none" w:color="auto" w:sz="0" w:space="0"/>
              </w:rPr>
              <w:t>企业研发投入奖励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default" w:ascii="仿宋_GB2312" w:hAnsi="Times New Roman" w:eastAsia="仿宋_GB2312" w:cs="仿宋_GB2312"/>
                <w:i w:val="0"/>
                <w:iCs w:val="0"/>
                <w:caps w:val="0"/>
                <w:color w:val="404040"/>
                <w:spacing w:val="0"/>
                <w:sz w:val="21"/>
                <w:szCs w:val="21"/>
                <w:bdr w:val="none" w:color="auto" w:sz="0" w:space="0"/>
              </w:rPr>
              <w:t>企业技术合同登记奖励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default" w:ascii="仿宋_GB2312" w:hAnsi="Times New Roman" w:eastAsia="仿宋_GB2312" w:cs="仿宋_GB2312"/>
                <w:i w:val="0"/>
                <w:iCs w:val="0"/>
                <w:caps w:val="0"/>
                <w:color w:val="404040"/>
                <w:spacing w:val="0"/>
                <w:sz w:val="21"/>
                <w:szCs w:val="21"/>
                <w:bdr w:val="none" w:color="auto" w:sz="0" w:space="0"/>
              </w:rPr>
              <w:t>科技成果转化奖励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default" w:ascii="仿宋_GB2312" w:hAnsi="Times New Roman" w:eastAsia="仿宋_GB2312" w:cs="仿宋_GB2312"/>
                <w:i w:val="0"/>
                <w:iCs w:val="0"/>
                <w:caps w:val="0"/>
                <w:color w:val="404040"/>
                <w:spacing w:val="0"/>
                <w:sz w:val="21"/>
                <w:szCs w:val="21"/>
                <w:bdr w:val="none" w:color="auto" w:sz="0" w:space="0"/>
              </w:rPr>
              <w:t>科学技术奖奖励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default" w:ascii="仿宋_GB2312" w:hAnsi="Times New Roman" w:eastAsia="仿宋_GB2312" w:cs="仿宋_GB2312"/>
                <w:i w:val="0"/>
                <w:iCs w:val="0"/>
                <w:caps w:val="0"/>
                <w:color w:val="404040"/>
                <w:spacing w:val="0"/>
                <w:sz w:val="21"/>
                <w:szCs w:val="21"/>
                <w:bdr w:val="none" w:color="auto" w:sz="0" w:space="0"/>
              </w:rPr>
              <w:t>国家高新技术企业奖励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default" w:ascii="仿宋_GB2312" w:hAnsi="Times New Roman" w:eastAsia="仿宋_GB2312" w:cs="仿宋_GB2312"/>
                <w:i w:val="0"/>
                <w:iCs w:val="0"/>
                <w:caps w:val="0"/>
                <w:color w:val="404040"/>
                <w:spacing w:val="0"/>
                <w:sz w:val="21"/>
                <w:szCs w:val="21"/>
                <w:bdr w:val="none" w:color="auto" w:sz="0" w:space="0"/>
              </w:rPr>
              <w:t>新认定科技创新基地补贴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83" w:hRule="atLeast"/>
        </w:trPr>
        <w:tc>
          <w:tcPr>
            <w:tcW w:w="46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6736"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b/>
                <w:bCs/>
                <w:i w:val="0"/>
                <w:iCs w:val="0"/>
                <w:caps w:val="0"/>
                <w:color w:val="404040"/>
                <w:spacing w:val="0"/>
                <w:sz w:val="21"/>
                <w:szCs w:val="21"/>
                <w:bdr w:val="none" w:color="auto" w:sz="0" w:space="0"/>
              </w:rPr>
              <w:t>推动园区产业集聚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default" w:ascii="仿宋_GB2312" w:hAnsi="Times New Roman" w:eastAsia="仿宋_GB2312" w:cs="仿宋_GB2312"/>
                <w:i w:val="0"/>
                <w:iCs w:val="0"/>
                <w:caps w:val="0"/>
                <w:color w:val="404040"/>
                <w:spacing w:val="0"/>
                <w:sz w:val="21"/>
                <w:szCs w:val="21"/>
                <w:bdr w:val="none" w:color="auto" w:sz="0" w:space="0"/>
              </w:rPr>
              <w:t>新认定国家级科技服务平台奖励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val="0"/>
                <w:iCs w:val="0"/>
                <w:caps w:val="0"/>
                <w:color w:val="404040"/>
                <w:spacing w:val="0"/>
                <w:sz w:val="21"/>
                <w:szCs w:val="21"/>
                <w:bdr w:val="none" w:color="auto" w:sz="0" w:space="0"/>
              </w:rPr>
              <w:t>□</w:t>
            </w:r>
            <w:r>
              <w:rPr>
                <w:rFonts w:hint="default" w:ascii="仿宋_GB2312" w:hAnsi="Times New Roman" w:eastAsia="仿宋_GB2312" w:cs="仿宋_GB2312"/>
                <w:i w:val="0"/>
                <w:iCs w:val="0"/>
                <w:caps w:val="0"/>
                <w:color w:val="404040"/>
                <w:spacing w:val="0"/>
                <w:sz w:val="21"/>
                <w:szCs w:val="21"/>
                <w:bdr w:val="none" w:color="auto" w:sz="0" w:space="0"/>
              </w:rPr>
              <w:t>创新创业大赛奖补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382" w:hRule="atLeast"/>
        </w:trPr>
        <w:tc>
          <w:tcPr>
            <w:tcW w:w="46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33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0" w:lineRule="atLeast"/>
              <w:ind w:left="0" w:right="0"/>
            </w:pPr>
            <w:r>
              <w:rPr>
                <w:rFonts w:hint="default" w:ascii="仿宋_GB2312" w:hAnsi="Times New Roman" w:eastAsia="仿宋_GB2312" w:cs="仿宋_GB2312"/>
                <w:i w:val="0"/>
                <w:iCs w:val="0"/>
                <w:caps w:val="0"/>
                <w:color w:val="404040"/>
                <w:spacing w:val="0"/>
                <w:sz w:val="21"/>
                <w:szCs w:val="21"/>
                <w:bdr w:val="none" w:color="auto" w:sz="0" w:space="0"/>
              </w:rPr>
              <w:t>（</w:t>
            </w:r>
            <w:r>
              <w:rPr>
                <w:rFonts w:hint="default" w:ascii="Times New Roman" w:hAnsi="Times New Roman" w:eastAsia="微软雅黑" w:cs="Times New Roman"/>
                <w:i w:val="0"/>
                <w:iCs w:val="0"/>
                <w:caps w:val="0"/>
                <w:color w:val="404040"/>
                <w:spacing w:val="0"/>
                <w:sz w:val="21"/>
                <w:szCs w:val="21"/>
                <w:bdr w:val="none" w:color="auto" w:sz="0" w:space="0"/>
              </w:rPr>
              <w:t>2</w:t>
            </w:r>
            <w:r>
              <w:rPr>
                <w:rFonts w:hint="default" w:ascii="仿宋_GB2312" w:hAnsi="Times New Roman" w:eastAsia="仿宋_GB2312" w:cs="仿宋_GB2312"/>
                <w:i w:val="0"/>
                <w:iCs w:val="0"/>
                <w:caps w:val="0"/>
                <w:color w:val="404040"/>
                <w:spacing w:val="0"/>
                <w:sz w:val="21"/>
                <w:szCs w:val="21"/>
                <w:bdr w:val="none" w:color="auto" w:sz="0" w:space="0"/>
              </w:rPr>
              <w:t>）申报内容情况描述</w:t>
            </w:r>
          </w:p>
        </w:tc>
        <w:tc>
          <w:tcPr>
            <w:tcW w:w="6736"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仿宋_GB2312" w:hAnsi="Times New Roman" w:eastAsia="仿宋_GB2312" w:cs="仿宋_GB2312"/>
                <w:i/>
                <w:iCs/>
                <w:caps w:val="0"/>
                <w:color w:val="404040"/>
                <w:spacing w:val="0"/>
                <w:sz w:val="21"/>
                <w:szCs w:val="21"/>
                <w:bdr w:val="none" w:color="auto" w:sz="0" w:space="0"/>
              </w:rPr>
              <w:t>对符合本次专项资金支持范围的原因进行描述，包含不仅限于：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iCs/>
                <w:caps w:val="0"/>
                <w:color w:val="404040"/>
                <w:spacing w:val="0"/>
                <w:sz w:val="21"/>
                <w:szCs w:val="21"/>
                <w:bdr w:val="none" w:color="auto" w:sz="0" w:space="0"/>
              </w:rPr>
              <w:t>1</w:t>
            </w:r>
            <w:r>
              <w:rPr>
                <w:rFonts w:hint="default" w:ascii="仿宋_GB2312" w:hAnsi="Times New Roman" w:eastAsia="仿宋_GB2312" w:cs="仿宋_GB2312"/>
                <w:i/>
                <w:iCs/>
                <w:caps w:val="0"/>
                <w:color w:val="404040"/>
                <w:spacing w:val="0"/>
                <w:sz w:val="21"/>
                <w:szCs w:val="21"/>
                <w:bdr w:val="none" w:color="auto" w:sz="0" w:space="0"/>
              </w:rPr>
              <w:t>、新设立或新迁入企业营收奖励：需填写企业注册或变更注册时间、地址情况，企业税务、统计关系、新迁入情况（迁入时间，迁出地，迁入地），根据年度财务审计报告数据填写</w:t>
            </w:r>
            <w:r>
              <w:rPr>
                <w:rFonts w:hint="default" w:ascii="Times New Roman" w:hAnsi="Times New Roman" w:eastAsia="微软雅黑" w:cs="Times New Roman"/>
                <w:i/>
                <w:iCs/>
                <w:caps w:val="0"/>
                <w:color w:val="404040"/>
                <w:spacing w:val="0"/>
                <w:sz w:val="21"/>
                <w:szCs w:val="21"/>
                <w:bdr w:val="none" w:color="auto" w:sz="0" w:space="0"/>
              </w:rPr>
              <w:t>2020</w:t>
            </w:r>
            <w:r>
              <w:rPr>
                <w:rFonts w:hint="default" w:ascii="仿宋_GB2312" w:hAnsi="Times New Roman" w:eastAsia="仿宋_GB2312" w:cs="仿宋_GB2312"/>
                <w:i/>
                <w:iCs/>
                <w:caps w:val="0"/>
                <w:color w:val="404040"/>
                <w:spacing w:val="0"/>
                <w:sz w:val="21"/>
                <w:szCs w:val="21"/>
                <w:bdr w:val="none" w:color="auto" w:sz="0" w:space="0"/>
              </w:rPr>
              <w:t>、</w:t>
            </w:r>
            <w:r>
              <w:rPr>
                <w:rFonts w:hint="default" w:ascii="Times New Roman" w:hAnsi="Times New Roman" w:eastAsia="微软雅黑" w:cs="Times New Roman"/>
                <w:i/>
                <w:iCs/>
                <w:caps w:val="0"/>
                <w:color w:val="404040"/>
                <w:spacing w:val="0"/>
                <w:sz w:val="21"/>
                <w:szCs w:val="21"/>
                <w:bdr w:val="none" w:color="auto" w:sz="0" w:space="0"/>
              </w:rPr>
              <w:t>2021</w:t>
            </w:r>
            <w:r>
              <w:rPr>
                <w:rFonts w:hint="default" w:ascii="仿宋_GB2312" w:hAnsi="Times New Roman" w:eastAsia="仿宋_GB2312" w:cs="仿宋_GB2312"/>
                <w:i/>
                <w:iCs/>
                <w:caps w:val="0"/>
                <w:color w:val="404040"/>
                <w:spacing w:val="0"/>
                <w:sz w:val="21"/>
                <w:szCs w:val="21"/>
                <w:bdr w:val="none" w:color="auto" w:sz="0" w:space="0"/>
              </w:rPr>
              <w:t>年营业收入情况；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iCs/>
                <w:caps w:val="0"/>
                <w:color w:val="404040"/>
                <w:spacing w:val="0"/>
                <w:sz w:val="21"/>
                <w:szCs w:val="21"/>
                <w:bdr w:val="none" w:color="auto" w:sz="0" w:space="0"/>
              </w:rPr>
              <w:t>2</w:t>
            </w:r>
            <w:r>
              <w:rPr>
                <w:rFonts w:hint="default" w:ascii="仿宋_GB2312" w:hAnsi="Times New Roman" w:eastAsia="仿宋_GB2312" w:cs="仿宋_GB2312"/>
                <w:i/>
                <w:iCs/>
                <w:caps w:val="0"/>
                <w:color w:val="404040"/>
                <w:spacing w:val="0"/>
                <w:sz w:val="21"/>
                <w:szCs w:val="21"/>
                <w:bdr w:val="none" w:color="auto" w:sz="0" w:space="0"/>
              </w:rPr>
              <w:t>、新设立或新迁入企业房租补贴：需填写企业注册或变更注册时间、地址情况，企业税务、统计关系、新迁入情况（迁入时间，迁出地，迁入地）；租用办公用房的时间周期、租用地点、租用面积、房租费用构成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iCs/>
                <w:caps w:val="0"/>
                <w:color w:val="404040"/>
                <w:spacing w:val="0"/>
                <w:sz w:val="21"/>
                <w:szCs w:val="21"/>
                <w:bdr w:val="none" w:color="auto" w:sz="0" w:space="0"/>
              </w:rPr>
              <w:t>3</w:t>
            </w:r>
            <w:r>
              <w:rPr>
                <w:rFonts w:hint="default" w:ascii="仿宋_GB2312" w:hAnsi="Times New Roman" w:eastAsia="仿宋_GB2312" w:cs="仿宋_GB2312"/>
                <w:i/>
                <w:iCs/>
                <w:caps w:val="0"/>
                <w:color w:val="404040"/>
                <w:spacing w:val="0"/>
                <w:sz w:val="21"/>
                <w:szCs w:val="21"/>
                <w:bdr w:val="none" w:color="auto" w:sz="0" w:space="0"/>
              </w:rPr>
              <w:t>、新涵养数字经济企业奖励：填写对新涵养数字经济企业投资或出资情况，协议签订时间、资金到位时间、金额等。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iCs/>
                <w:caps w:val="0"/>
                <w:color w:val="404040"/>
                <w:spacing w:val="0"/>
                <w:sz w:val="21"/>
                <w:szCs w:val="21"/>
                <w:bdr w:val="none" w:color="auto" w:sz="0" w:space="0"/>
              </w:rPr>
              <w:t>4</w:t>
            </w:r>
            <w:r>
              <w:rPr>
                <w:rFonts w:hint="default" w:ascii="仿宋_GB2312" w:hAnsi="Times New Roman" w:eastAsia="仿宋_GB2312" w:cs="仿宋_GB2312"/>
                <w:i/>
                <w:iCs/>
                <w:caps w:val="0"/>
                <w:color w:val="404040"/>
                <w:spacing w:val="0"/>
                <w:sz w:val="21"/>
                <w:szCs w:val="21"/>
                <w:bdr w:val="none" w:color="auto" w:sz="0" w:space="0"/>
              </w:rPr>
              <w:t>、企业营收突破奖励：需填写近</w:t>
            </w:r>
            <w:r>
              <w:rPr>
                <w:rFonts w:hint="default" w:ascii="Times New Roman" w:hAnsi="Times New Roman" w:eastAsia="微软雅黑" w:cs="Times New Roman"/>
                <w:i/>
                <w:iCs/>
                <w:caps w:val="0"/>
                <w:color w:val="404040"/>
                <w:spacing w:val="0"/>
                <w:sz w:val="21"/>
                <w:szCs w:val="21"/>
                <w:bdr w:val="none" w:color="auto" w:sz="0" w:space="0"/>
              </w:rPr>
              <w:t>5</w:t>
            </w:r>
            <w:r>
              <w:rPr>
                <w:rFonts w:hint="default" w:ascii="仿宋_GB2312" w:hAnsi="Times New Roman" w:eastAsia="仿宋_GB2312" w:cs="仿宋_GB2312"/>
                <w:i/>
                <w:iCs/>
                <w:caps w:val="0"/>
                <w:color w:val="404040"/>
                <w:spacing w:val="0"/>
                <w:sz w:val="21"/>
                <w:szCs w:val="21"/>
                <w:bdr w:val="none" w:color="auto" w:sz="0" w:space="0"/>
              </w:rPr>
              <w:t>年企业营收规模、首次营收突破金额、时间、营收突破的动因等；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iCs/>
                <w:caps w:val="0"/>
                <w:color w:val="404040"/>
                <w:spacing w:val="0"/>
                <w:sz w:val="21"/>
                <w:szCs w:val="21"/>
                <w:bdr w:val="none" w:color="auto" w:sz="0" w:space="0"/>
              </w:rPr>
              <w:t>5</w:t>
            </w:r>
            <w:r>
              <w:rPr>
                <w:rFonts w:hint="default" w:ascii="仿宋_GB2312" w:hAnsi="Times New Roman" w:eastAsia="仿宋_GB2312" w:cs="仿宋_GB2312"/>
                <w:i/>
                <w:iCs/>
                <w:caps w:val="0"/>
                <w:color w:val="404040"/>
                <w:spacing w:val="0"/>
                <w:sz w:val="21"/>
                <w:szCs w:val="21"/>
                <w:bdr w:val="none" w:color="auto" w:sz="0" w:space="0"/>
              </w:rPr>
              <w:t>、企业持续发展奖励：需填写</w:t>
            </w:r>
            <w:r>
              <w:rPr>
                <w:rFonts w:hint="default" w:ascii="Times New Roman" w:hAnsi="Times New Roman" w:eastAsia="微软雅黑" w:cs="Times New Roman"/>
                <w:i/>
                <w:iCs/>
                <w:caps w:val="0"/>
                <w:color w:val="404040"/>
                <w:spacing w:val="0"/>
                <w:sz w:val="21"/>
                <w:szCs w:val="21"/>
                <w:bdr w:val="none" w:color="auto" w:sz="0" w:space="0"/>
              </w:rPr>
              <w:t>2019</w:t>
            </w:r>
            <w:r>
              <w:rPr>
                <w:rFonts w:hint="default" w:ascii="仿宋_GB2312" w:hAnsi="Times New Roman" w:eastAsia="仿宋_GB2312" w:cs="仿宋_GB2312"/>
                <w:i/>
                <w:iCs/>
                <w:caps w:val="0"/>
                <w:color w:val="404040"/>
                <w:spacing w:val="0"/>
                <w:sz w:val="21"/>
                <w:szCs w:val="21"/>
                <w:bdr w:val="none" w:color="auto" w:sz="0" w:space="0"/>
              </w:rPr>
              <w:t>、</w:t>
            </w:r>
            <w:r>
              <w:rPr>
                <w:rFonts w:hint="default" w:ascii="Times New Roman" w:hAnsi="Times New Roman" w:eastAsia="微软雅黑" w:cs="Times New Roman"/>
                <w:i/>
                <w:iCs/>
                <w:caps w:val="0"/>
                <w:color w:val="404040"/>
                <w:spacing w:val="0"/>
                <w:sz w:val="21"/>
                <w:szCs w:val="21"/>
                <w:bdr w:val="none" w:color="auto" w:sz="0" w:space="0"/>
              </w:rPr>
              <w:t>2020</w:t>
            </w:r>
            <w:r>
              <w:rPr>
                <w:rFonts w:hint="default" w:ascii="仿宋_GB2312" w:hAnsi="Times New Roman" w:eastAsia="仿宋_GB2312" w:cs="仿宋_GB2312"/>
                <w:i/>
                <w:iCs/>
                <w:caps w:val="0"/>
                <w:color w:val="404040"/>
                <w:spacing w:val="0"/>
                <w:sz w:val="21"/>
                <w:szCs w:val="21"/>
                <w:bdr w:val="none" w:color="auto" w:sz="0" w:space="0"/>
              </w:rPr>
              <w:t>、</w:t>
            </w:r>
            <w:r>
              <w:rPr>
                <w:rFonts w:hint="default" w:ascii="Times New Roman" w:hAnsi="Times New Roman" w:eastAsia="微软雅黑" w:cs="Times New Roman"/>
                <w:i/>
                <w:iCs/>
                <w:caps w:val="0"/>
                <w:color w:val="404040"/>
                <w:spacing w:val="0"/>
                <w:sz w:val="21"/>
                <w:szCs w:val="21"/>
                <w:bdr w:val="none" w:color="auto" w:sz="0" w:space="0"/>
              </w:rPr>
              <w:t>2021</w:t>
            </w:r>
            <w:r>
              <w:rPr>
                <w:rFonts w:hint="default" w:ascii="仿宋_GB2312" w:hAnsi="Times New Roman" w:eastAsia="仿宋_GB2312" w:cs="仿宋_GB2312"/>
                <w:i/>
                <w:iCs/>
                <w:caps w:val="0"/>
                <w:color w:val="404040"/>
                <w:spacing w:val="0"/>
                <w:sz w:val="21"/>
                <w:szCs w:val="21"/>
                <w:bdr w:val="none" w:color="auto" w:sz="0" w:space="0"/>
              </w:rPr>
              <w:t>年营收规模情况，营收突破的动因等。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iCs/>
                <w:caps w:val="0"/>
                <w:color w:val="404040"/>
                <w:spacing w:val="0"/>
                <w:sz w:val="21"/>
                <w:szCs w:val="21"/>
                <w:bdr w:val="none" w:color="auto" w:sz="0" w:space="0"/>
              </w:rPr>
              <w:t>6</w:t>
            </w:r>
            <w:r>
              <w:rPr>
                <w:rFonts w:hint="default" w:ascii="仿宋_GB2312" w:hAnsi="Times New Roman" w:eastAsia="仿宋_GB2312" w:cs="仿宋_GB2312"/>
                <w:i/>
                <w:iCs/>
                <w:caps w:val="0"/>
                <w:color w:val="404040"/>
                <w:spacing w:val="0"/>
                <w:sz w:val="21"/>
                <w:szCs w:val="21"/>
                <w:bdr w:val="none" w:color="auto" w:sz="0" w:space="0"/>
              </w:rPr>
              <w:t>、企业股权融资奖励：填写企业</w:t>
            </w:r>
            <w:r>
              <w:rPr>
                <w:rFonts w:hint="default" w:ascii="Times New Roman" w:hAnsi="Times New Roman" w:eastAsia="微软雅黑" w:cs="Times New Roman"/>
                <w:i/>
                <w:iCs/>
                <w:caps w:val="0"/>
                <w:color w:val="404040"/>
                <w:spacing w:val="0"/>
                <w:sz w:val="21"/>
                <w:szCs w:val="21"/>
                <w:bdr w:val="none" w:color="auto" w:sz="0" w:space="0"/>
              </w:rPr>
              <w:t>2021</w:t>
            </w:r>
            <w:r>
              <w:rPr>
                <w:rFonts w:hint="default" w:ascii="仿宋_GB2312" w:hAnsi="Times New Roman" w:eastAsia="仿宋_GB2312" w:cs="仿宋_GB2312"/>
                <w:i/>
                <w:iCs/>
                <w:caps w:val="0"/>
                <w:color w:val="404040"/>
                <w:spacing w:val="0"/>
                <w:sz w:val="21"/>
                <w:szCs w:val="21"/>
                <w:bdr w:val="none" w:color="auto" w:sz="0" w:space="0"/>
              </w:rPr>
              <w:t>年分批、累计获得投资机构股权投资情况，资金到位时间、金额等。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iCs/>
                <w:caps w:val="0"/>
                <w:color w:val="404040"/>
                <w:spacing w:val="0"/>
                <w:sz w:val="21"/>
                <w:szCs w:val="21"/>
                <w:bdr w:val="none" w:color="auto" w:sz="0" w:space="0"/>
              </w:rPr>
              <w:t>7</w:t>
            </w:r>
            <w:r>
              <w:rPr>
                <w:rFonts w:hint="default" w:ascii="仿宋_GB2312" w:hAnsi="Times New Roman" w:eastAsia="仿宋_GB2312" w:cs="仿宋_GB2312"/>
                <w:i/>
                <w:iCs/>
                <w:caps w:val="0"/>
                <w:color w:val="404040"/>
                <w:spacing w:val="0"/>
                <w:sz w:val="21"/>
                <w:szCs w:val="21"/>
                <w:bdr w:val="none" w:color="auto" w:sz="0" w:space="0"/>
              </w:rPr>
              <w:t>、企业入围榜单奖励：需填写首次入榜具体时间、榜单名称、排名、榜单发布单位；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iCs/>
                <w:caps w:val="0"/>
                <w:color w:val="404040"/>
                <w:spacing w:val="0"/>
                <w:sz w:val="21"/>
                <w:szCs w:val="21"/>
                <w:bdr w:val="none" w:color="auto" w:sz="0" w:space="0"/>
              </w:rPr>
              <w:t>8</w:t>
            </w:r>
            <w:r>
              <w:rPr>
                <w:rFonts w:hint="default" w:ascii="仿宋_GB2312" w:hAnsi="Times New Roman" w:eastAsia="仿宋_GB2312" w:cs="仿宋_GB2312"/>
                <w:i/>
                <w:iCs/>
                <w:caps w:val="0"/>
                <w:color w:val="404040"/>
                <w:spacing w:val="0"/>
                <w:sz w:val="21"/>
                <w:szCs w:val="21"/>
                <w:bdr w:val="none" w:color="auto" w:sz="0" w:space="0"/>
              </w:rPr>
              <w:t>、企业研发投入奖励：需填写企业</w:t>
            </w:r>
            <w:r>
              <w:rPr>
                <w:rFonts w:hint="default" w:ascii="Times New Roman" w:hAnsi="Times New Roman" w:eastAsia="微软雅黑" w:cs="Times New Roman"/>
                <w:i/>
                <w:iCs/>
                <w:caps w:val="0"/>
                <w:color w:val="404040"/>
                <w:spacing w:val="0"/>
                <w:sz w:val="21"/>
                <w:szCs w:val="21"/>
                <w:bdr w:val="none" w:color="auto" w:sz="0" w:space="0"/>
              </w:rPr>
              <w:t>2021</w:t>
            </w:r>
            <w:r>
              <w:rPr>
                <w:rFonts w:hint="default" w:ascii="仿宋_GB2312" w:hAnsi="Times New Roman" w:eastAsia="仿宋_GB2312" w:cs="仿宋_GB2312"/>
                <w:i/>
                <w:iCs/>
                <w:caps w:val="0"/>
                <w:color w:val="404040"/>
                <w:spacing w:val="0"/>
                <w:sz w:val="21"/>
                <w:szCs w:val="21"/>
                <w:bdr w:val="none" w:color="auto" w:sz="0" w:space="0"/>
              </w:rPr>
              <w:t>年度研发投入规模、构成、数据来源（财务还是研发专审报告）、研发投入占比情况。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iCs/>
                <w:caps w:val="0"/>
                <w:color w:val="404040"/>
                <w:spacing w:val="0"/>
                <w:sz w:val="21"/>
                <w:szCs w:val="21"/>
                <w:bdr w:val="none" w:color="auto" w:sz="0" w:space="0"/>
              </w:rPr>
              <w:t>9</w:t>
            </w:r>
            <w:r>
              <w:rPr>
                <w:rFonts w:hint="default" w:ascii="仿宋_GB2312" w:hAnsi="Times New Roman" w:eastAsia="仿宋_GB2312" w:cs="仿宋_GB2312"/>
                <w:i/>
                <w:iCs/>
                <w:caps w:val="0"/>
                <w:color w:val="404040"/>
                <w:spacing w:val="0"/>
                <w:sz w:val="21"/>
                <w:szCs w:val="21"/>
                <w:bdr w:val="none" w:color="auto" w:sz="0" w:space="0"/>
              </w:rPr>
              <w:t>、企业技术合同登记奖励：需填写从北京技术合同网上登记系统导出的登记日期为</w:t>
            </w:r>
            <w:r>
              <w:rPr>
                <w:rFonts w:hint="default" w:ascii="Times New Roman" w:hAnsi="Times New Roman" w:eastAsia="微软雅黑" w:cs="Times New Roman"/>
                <w:i/>
                <w:iCs/>
                <w:caps w:val="0"/>
                <w:color w:val="404040"/>
                <w:spacing w:val="0"/>
                <w:sz w:val="21"/>
                <w:szCs w:val="21"/>
                <w:bdr w:val="none" w:color="auto" w:sz="0" w:space="0"/>
              </w:rPr>
              <w:t>2021</w:t>
            </w:r>
            <w:r>
              <w:rPr>
                <w:rFonts w:hint="default" w:ascii="仿宋_GB2312" w:hAnsi="Times New Roman" w:eastAsia="仿宋_GB2312" w:cs="仿宋_GB2312"/>
                <w:i/>
                <w:iCs/>
                <w:caps w:val="0"/>
                <w:color w:val="404040"/>
                <w:spacing w:val="0"/>
                <w:sz w:val="21"/>
                <w:szCs w:val="21"/>
                <w:bdr w:val="none" w:color="auto" w:sz="0" w:space="0"/>
              </w:rPr>
              <w:t>年的技术合同登记总额。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iCs/>
                <w:caps w:val="0"/>
                <w:color w:val="404040"/>
                <w:spacing w:val="0"/>
                <w:sz w:val="21"/>
                <w:szCs w:val="21"/>
                <w:bdr w:val="none" w:color="auto" w:sz="0" w:space="0"/>
              </w:rPr>
              <w:t>10</w:t>
            </w:r>
            <w:r>
              <w:rPr>
                <w:rFonts w:hint="default" w:ascii="仿宋_GB2312" w:hAnsi="Times New Roman" w:eastAsia="仿宋_GB2312" w:cs="仿宋_GB2312"/>
                <w:i/>
                <w:iCs/>
                <w:caps w:val="0"/>
                <w:color w:val="404040"/>
                <w:spacing w:val="0"/>
                <w:sz w:val="21"/>
                <w:szCs w:val="21"/>
                <w:bdr w:val="none" w:color="auto" w:sz="0" w:space="0"/>
              </w:rPr>
              <w:t>、科技成果转化奖励：需填写专利等科技成果形成时间、企业与高校及科研院所等签订科技成果转化合同或协议时间等基本情况、销售产品基本情况、</w:t>
            </w:r>
            <w:r>
              <w:rPr>
                <w:rFonts w:hint="default" w:ascii="Times New Roman" w:hAnsi="Times New Roman" w:eastAsia="微软雅黑" w:cs="Times New Roman"/>
                <w:i/>
                <w:iCs/>
                <w:caps w:val="0"/>
                <w:color w:val="404040"/>
                <w:spacing w:val="0"/>
                <w:sz w:val="21"/>
                <w:szCs w:val="21"/>
                <w:bdr w:val="none" w:color="auto" w:sz="0" w:space="0"/>
              </w:rPr>
              <w:t>2021</w:t>
            </w:r>
            <w:r>
              <w:rPr>
                <w:rFonts w:hint="default" w:ascii="仿宋_GB2312" w:hAnsi="Times New Roman" w:eastAsia="仿宋_GB2312" w:cs="仿宋_GB2312"/>
                <w:i/>
                <w:iCs/>
                <w:caps w:val="0"/>
                <w:color w:val="404040"/>
                <w:spacing w:val="0"/>
                <w:sz w:val="21"/>
                <w:szCs w:val="21"/>
                <w:bdr w:val="none" w:color="auto" w:sz="0" w:space="0"/>
              </w:rPr>
              <w:t>年度科技成果转化销售收入规模。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iCs/>
                <w:caps w:val="0"/>
                <w:color w:val="404040"/>
                <w:spacing w:val="0"/>
                <w:sz w:val="21"/>
                <w:szCs w:val="21"/>
                <w:bdr w:val="none" w:color="auto" w:sz="0" w:space="0"/>
              </w:rPr>
              <w:t>11</w:t>
            </w:r>
            <w:r>
              <w:rPr>
                <w:rFonts w:hint="default" w:ascii="仿宋_GB2312" w:hAnsi="Times New Roman" w:eastAsia="仿宋_GB2312" w:cs="仿宋_GB2312"/>
                <w:i/>
                <w:iCs/>
                <w:caps w:val="0"/>
                <w:color w:val="404040"/>
                <w:spacing w:val="0"/>
                <w:sz w:val="21"/>
                <w:szCs w:val="21"/>
                <w:bdr w:val="none" w:color="auto" w:sz="0" w:space="0"/>
              </w:rPr>
              <w:t>、科学技术奖奖励：需填写具体科学技术奖名称、认定单位、认定时间、奖励金额等基本信息。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iCs/>
                <w:caps w:val="0"/>
                <w:color w:val="404040"/>
                <w:spacing w:val="0"/>
                <w:sz w:val="21"/>
                <w:szCs w:val="21"/>
                <w:bdr w:val="none" w:color="auto" w:sz="0" w:space="0"/>
              </w:rPr>
              <w:t>12</w:t>
            </w:r>
            <w:r>
              <w:rPr>
                <w:rFonts w:hint="default" w:ascii="仿宋_GB2312" w:hAnsi="Times New Roman" w:eastAsia="仿宋_GB2312" w:cs="仿宋_GB2312"/>
                <w:i/>
                <w:iCs/>
                <w:caps w:val="0"/>
                <w:color w:val="404040"/>
                <w:spacing w:val="0"/>
                <w:sz w:val="21"/>
                <w:szCs w:val="21"/>
                <w:bdr w:val="none" w:color="auto" w:sz="0" w:space="0"/>
              </w:rPr>
              <w:t>、国家高新技术企业奖励：首次认定，需填写认定时间、有效期、认定单位。再次认定，需填写首次及再次认定时间、有效期、认定单位等。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iCs/>
                <w:caps w:val="0"/>
                <w:color w:val="404040"/>
                <w:spacing w:val="0"/>
                <w:sz w:val="21"/>
                <w:szCs w:val="21"/>
                <w:bdr w:val="none" w:color="auto" w:sz="0" w:space="0"/>
              </w:rPr>
              <w:t>13</w:t>
            </w:r>
            <w:r>
              <w:rPr>
                <w:rFonts w:hint="default" w:ascii="仿宋_GB2312" w:hAnsi="Times New Roman" w:eastAsia="仿宋_GB2312" w:cs="仿宋_GB2312"/>
                <w:i/>
                <w:iCs/>
                <w:caps w:val="0"/>
                <w:color w:val="404040"/>
                <w:spacing w:val="0"/>
                <w:sz w:val="21"/>
                <w:szCs w:val="21"/>
                <w:bdr w:val="none" w:color="auto" w:sz="0" w:space="0"/>
              </w:rPr>
              <w:t>、新认定科技创新基地补贴：需填写认定时间、科技创新具体名称、认定部门以及研究方向与成果；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iCs/>
                <w:caps w:val="0"/>
                <w:color w:val="404040"/>
                <w:spacing w:val="0"/>
                <w:sz w:val="21"/>
                <w:szCs w:val="21"/>
                <w:bdr w:val="none" w:color="auto" w:sz="0" w:space="0"/>
              </w:rPr>
              <w:t>14</w:t>
            </w:r>
            <w:r>
              <w:rPr>
                <w:rFonts w:hint="default" w:ascii="仿宋_GB2312" w:hAnsi="Times New Roman" w:eastAsia="仿宋_GB2312" w:cs="仿宋_GB2312"/>
                <w:i/>
                <w:iCs/>
                <w:caps w:val="0"/>
                <w:color w:val="404040"/>
                <w:spacing w:val="0"/>
                <w:sz w:val="21"/>
                <w:szCs w:val="21"/>
                <w:bdr w:val="none" w:color="auto" w:sz="0" w:space="0"/>
              </w:rPr>
              <w:t>、新认定国家级科技服务平台奖励：填写认定时间、认定名称、认定主体、平台主营业务或服务内容、入驻企业数量及类型等情况。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pPr>
            <w:r>
              <w:rPr>
                <w:rFonts w:hint="default" w:ascii="Times New Roman" w:hAnsi="Times New Roman" w:eastAsia="微软雅黑" w:cs="Times New Roman"/>
                <w:i/>
                <w:iCs/>
                <w:caps w:val="0"/>
                <w:color w:val="404040"/>
                <w:spacing w:val="0"/>
                <w:sz w:val="21"/>
                <w:szCs w:val="21"/>
                <w:bdr w:val="none" w:color="auto" w:sz="0" w:space="0"/>
              </w:rPr>
              <w:t>15</w:t>
            </w:r>
            <w:r>
              <w:rPr>
                <w:rFonts w:hint="default" w:ascii="仿宋_GB2312" w:hAnsi="Times New Roman" w:eastAsia="仿宋_GB2312" w:cs="仿宋_GB2312"/>
                <w:i/>
                <w:iCs/>
                <w:caps w:val="0"/>
                <w:color w:val="404040"/>
                <w:spacing w:val="0"/>
                <w:sz w:val="21"/>
                <w:szCs w:val="21"/>
                <w:bdr w:val="none" w:color="auto" w:sz="0" w:space="0"/>
              </w:rPr>
              <w:t>、创新创业大赛奖补：承办国际性、全国性创新创业大赛的，需填写主办及承办单位、大赛名称、参赛主体数量、已投入金额及类型具体情况、活动影响力等效果效益情况。获得奖励的，需填写大赛名称、主办及承办单位、获奖情况、获奖科技项目内涵及其在东城区产生综合经济贡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300" w:afterAutospacing="0" w:line="520" w:lineRule="atLeast"/>
        <w:ind w:left="0" w:right="0" w:firstLine="0"/>
        <w:rPr>
          <w:rFonts w:hint="eastAsia" w:ascii="微软雅黑" w:hAnsi="微软雅黑" w:eastAsia="微软雅黑" w:cs="微软雅黑"/>
          <w:i w:val="0"/>
          <w:iCs w:val="0"/>
          <w:caps w:val="0"/>
          <w:color w:val="404040"/>
          <w:spacing w:val="0"/>
          <w:sz w:val="24"/>
          <w:szCs w:val="24"/>
        </w:rPr>
      </w:pPr>
      <w:r>
        <w:rPr>
          <w:rFonts w:hint="default" w:ascii="仿宋_GB2312" w:hAnsi="Times New Roman" w:eastAsia="仿宋_GB2312" w:cs="仿宋_GB2312"/>
          <w:i w:val="0"/>
          <w:iCs w:val="0"/>
          <w:caps w:val="0"/>
          <w:color w:val="404040"/>
          <w:spacing w:val="0"/>
          <w:sz w:val="24"/>
          <w:szCs w:val="24"/>
          <w:bdr w:val="none" w:color="auto" w:sz="0" w:space="0"/>
          <w:shd w:val="clear" w:fill="FFFFFF"/>
        </w:rPr>
        <w:t>法人代表（签字或盖章）：</w:t>
      </w:r>
      <w:r>
        <w:rPr>
          <w:rFonts w:hint="default" w:ascii="Times New Roman" w:hAnsi="Times New Roman" w:eastAsia="微软雅黑" w:cs="Times New Roman"/>
          <w:i w:val="0"/>
          <w:iCs w:val="0"/>
          <w:caps w:val="0"/>
          <w:color w:val="404040"/>
          <w:spacing w:val="0"/>
          <w:sz w:val="24"/>
          <w:szCs w:val="24"/>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300" w:afterAutospacing="0" w:line="520" w:lineRule="atLeast"/>
        <w:ind w:left="0" w:right="-764" w:firstLine="0"/>
        <w:rPr>
          <w:rFonts w:hint="eastAsia" w:ascii="微软雅黑" w:hAnsi="微软雅黑" w:eastAsia="微软雅黑" w:cs="微软雅黑"/>
          <w:i w:val="0"/>
          <w:iCs w:val="0"/>
          <w:caps w:val="0"/>
          <w:color w:val="404040"/>
          <w:spacing w:val="0"/>
          <w:sz w:val="24"/>
          <w:szCs w:val="24"/>
        </w:rPr>
      </w:pPr>
      <w:r>
        <w:rPr>
          <w:rFonts w:hint="default" w:ascii="仿宋_GB2312" w:hAnsi="Times New Roman" w:eastAsia="仿宋_GB2312" w:cs="仿宋_GB2312"/>
          <w:i w:val="0"/>
          <w:iCs w:val="0"/>
          <w:caps w:val="0"/>
          <w:color w:val="404040"/>
          <w:spacing w:val="0"/>
          <w:sz w:val="24"/>
          <w:szCs w:val="24"/>
          <w:bdr w:val="none" w:color="auto" w:sz="0" w:space="0"/>
          <w:shd w:val="clear" w:fill="FFFFFF"/>
        </w:rPr>
        <w:t>企业负责人：</w:t>
      </w:r>
      <w:r>
        <w:rPr>
          <w:rFonts w:hint="default" w:ascii="Times New Roman" w:hAnsi="Times New Roman" w:eastAsia="微软雅黑" w:cs="Times New Roman"/>
          <w:i w:val="0"/>
          <w:iCs w:val="0"/>
          <w:caps w:val="0"/>
          <w:color w:val="404040"/>
          <w:spacing w:val="0"/>
          <w:sz w:val="24"/>
          <w:szCs w:val="24"/>
          <w:u w:val="single"/>
          <w:bdr w:val="none" w:color="auto" w:sz="0" w:space="0"/>
          <w:shd w:val="clear" w:fill="FFFFFF"/>
        </w:rPr>
        <w:t>                 </w:t>
      </w:r>
      <w:r>
        <w:rPr>
          <w:rFonts w:hint="default" w:ascii="Times New Roman" w:hAnsi="Times New Roman" w:eastAsia="微软雅黑" w:cs="Times New Roman"/>
          <w:i w:val="0"/>
          <w:iCs w:val="0"/>
          <w:caps w:val="0"/>
          <w:color w:val="404040"/>
          <w:spacing w:val="0"/>
          <w:sz w:val="24"/>
          <w:szCs w:val="24"/>
          <w:bdr w:val="none" w:color="auto" w:sz="0" w:space="0"/>
          <w:shd w:val="clear" w:fill="FFFFFF"/>
        </w:rPr>
        <w:t>  </w:t>
      </w:r>
      <w:r>
        <w:rPr>
          <w:rFonts w:hint="default" w:ascii="仿宋_GB2312" w:hAnsi="Times New Roman" w:eastAsia="仿宋_GB2312" w:cs="仿宋_GB2312"/>
          <w:i w:val="0"/>
          <w:iCs w:val="0"/>
          <w:caps w:val="0"/>
          <w:color w:val="404040"/>
          <w:spacing w:val="0"/>
          <w:sz w:val="24"/>
          <w:szCs w:val="24"/>
          <w:bdr w:val="none" w:color="auto" w:sz="0" w:space="0"/>
          <w:shd w:val="clear" w:fill="FFFFFF"/>
        </w:rPr>
        <w:t>企业负责人电话（手机）：</w:t>
      </w:r>
      <w:r>
        <w:rPr>
          <w:rFonts w:hint="default" w:ascii="Times New Roman" w:hAnsi="Times New Roman" w:eastAsia="微软雅黑" w:cs="Times New Roman"/>
          <w:i w:val="0"/>
          <w:iCs w:val="0"/>
          <w:caps w:val="0"/>
          <w:color w:val="404040"/>
          <w:spacing w:val="0"/>
          <w:sz w:val="24"/>
          <w:szCs w:val="24"/>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300" w:afterAutospacing="0" w:line="520" w:lineRule="atLeast"/>
        <w:ind w:left="0" w:right="-764" w:firstLine="0"/>
        <w:rPr>
          <w:rFonts w:hint="eastAsia" w:ascii="微软雅黑" w:hAnsi="微软雅黑" w:eastAsia="微软雅黑" w:cs="微软雅黑"/>
          <w:i w:val="0"/>
          <w:iCs w:val="0"/>
          <w:caps w:val="0"/>
          <w:color w:val="404040"/>
          <w:spacing w:val="0"/>
          <w:sz w:val="24"/>
          <w:szCs w:val="24"/>
        </w:rPr>
      </w:pPr>
      <w:r>
        <w:rPr>
          <w:rFonts w:hint="default" w:ascii="仿宋_GB2312" w:hAnsi="Times New Roman" w:eastAsia="仿宋_GB2312" w:cs="仿宋_GB2312"/>
          <w:i w:val="0"/>
          <w:iCs w:val="0"/>
          <w:caps w:val="0"/>
          <w:color w:val="404040"/>
          <w:spacing w:val="0"/>
          <w:sz w:val="24"/>
          <w:szCs w:val="24"/>
          <w:bdr w:val="none" w:color="auto" w:sz="0" w:space="0"/>
          <w:shd w:val="clear" w:fill="FFFFFF"/>
        </w:rPr>
        <w:t>申报负责人：</w:t>
      </w:r>
      <w:r>
        <w:rPr>
          <w:rFonts w:hint="default" w:ascii="Times New Roman" w:hAnsi="Times New Roman" w:eastAsia="微软雅黑" w:cs="Times New Roman"/>
          <w:i w:val="0"/>
          <w:iCs w:val="0"/>
          <w:caps w:val="0"/>
          <w:color w:val="404040"/>
          <w:spacing w:val="0"/>
          <w:sz w:val="24"/>
          <w:szCs w:val="24"/>
          <w:u w:val="single"/>
          <w:bdr w:val="none" w:color="auto" w:sz="0" w:space="0"/>
          <w:shd w:val="clear" w:fill="FFFFFF"/>
        </w:rPr>
        <w:t>                 </w:t>
      </w:r>
      <w:r>
        <w:rPr>
          <w:rFonts w:hint="default" w:ascii="Times New Roman" w:hAnsi="Times New Roman" w:eastAsia="微软雅黑" w:cs="Times New Roman"/>
          <w:i w:val="0"/>
          <w:iCs w:val="0"/>
          <w:caps w:val="0"/>
          <w:color w:val="404040"/>
          <w:spacing w:val="0"/>
          <w:sz w:val="24"/>
          <w:szCs w:val="24"/>
          <w:bdr w:val="none" w:color="auto" w:sz="0" w:space="0"/>
          <w:shd w:val="clear" w:fill="FFFFFF"/>
        </w:rPr>
        <w:t>  </w:t>
      </w:r>
      <w:r>
        <w:rPr>
          <w:rFonts w:hint="default" w:ascii="仿宋_GB2312" w:hAnsi="Times New Roman" w:eastAsia="仿宋_GB2312" w:cs="仿宋_GB2312"/>
          <w:i w:val="0"/>
          <w:iCs w:val="0"/>
          <w:caps w:val="0"/>
          <w:color w:val="404040"/>
          <w:spacing w:val="0"/>
          <w:sz w:val="24"/>
          <w:szCs w:val="24"/>
          <w:bdr w:val="none" w:color="auto" w:sz="0" w:space="0"/>
          <w:shd w:val="clear" w:fill="FFFFFF"/>
        </w:rPr>
        <w:t>申报负责人电话（手机）：</w:t>
      </w:r>
      <w:r>
        <w:rPr>
          <w:rFonts w:hint="default" w:ascii="Times New Roman" w:hAnsi="Times New Roman" w:eastAsia="微软雅黑" w:cs="Times New Roman"/>
          <w:i w:val="0"/>
          <w:iCs w:val="0"/>
          <w:caps w:val="0"/>
          <w:color w:val="404040"/>
          <w:spacing w:val="0"/>
          <w:sz w:val="24"/>
          <w:szCs w:val="24"/>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300" w:afterAutospacing="0" w:line="520" w:lineRule="atLeast"/>
        <w:ind w:left="0" w:right="0" w:firstLine="0"/>
        <w:rPr>
          <w:rFonts w:hint="eastAsia" w:ascii="微软雅黑" w:hAnsi="微软雅黑" w:eastAsia="微软雅黑" w:cs="微软雅黑"/>
          <w:i w:val="0"/>
          <w:iCs w:val="0"/>
          <w:caps w:val="0"/>
          <w:color w:val="404040"/>
          <w:spacing w:val="0"/>
          <w:sz w:val="24"/>
          <w:szCs w:val="24"/>
        </w:rPr>
      </w:pPr>
      <w:r>
        <w:rPr>
          <w:rFonts w:hint="default" w:ascii="仿宋_GB2312" w:hAnsi="Times New Roman" w:eastAsia="仿宋_GB2312" w:cs="仿宋_GB2312"/>
          <w:i w:val="0"/>
          <w:iCs w:val="0"/>
          <w:caps w:val="0"/>
          <w:color w:val="404040"/>
          <w:spacing w:val="0"/>
          <w:sz w:val="24"/>
          <w:szCs w:val="24"/>
          <w:bdr w:val="none" w:color="auto" w:sz="0" w:space="0"/>
          <w:shd w:val="clear" w:fill="FFFFFF"/>
        </w:rPr>
        <w:t>传</w:t>
      </w:r>
      <w:r>
        <w:rPr>
          <w:rFonts w:hint="default" w:ascii="Times New Roman" w:hAnsi="Times New Roman" w:eastAsia="微软雅黑" w:cs="Times New Roman"/>
          <w:i w:val="0"/>
          <w:iCs w:val="0"/>
          <w:caps w:val="0"/>
          <w:color w:val="404040"/>
          <w:spacing w:val="0"/>
          <w:sz w:val="24"/>
          <w:szCs w:val="24"/>
          <w:bdr w:val="none" w:color="auto" w:sz="0" w:space="0"/>
          <w:shd w:val="clear" w:fill="FFFFFF"/>
        </w:rPr>
        <w:t>      </w:t>
      </w:r>
      <w:r>
        <w:rPr>
          <w:rFonts w:hint="default" w:ascii="仿宋_GB2312" w:hAnsi="Times New Roman" w:eastAsia="仿宋_GB2312" w:cs="仿宋_GB2312"/>
          <w:i w:val="0"/>
          <w:iCs w:val="0"/>
          <w:caps w:val="0"/>
          <w:color w:val="404040"/>
          <w:spacing w:val="0"/>
          <w:sz w:val="24"/>
          <w:szCs w:val="24"/>
          <w:bdr w:val="none" w:color="auto" w:sz="0" w:space="0"/>
          <w:shd w:val="clear" w:fill="FFFFFF"/>
        </w:rPr>
        <w:t>真：</w:t>
      </w:r>
      <w:r>
        <w:rPr>
          <w:rFonts w:hint="default" w:ascii="Times New Roman" w:hAnsi="Times New Roman" w:eastAsia="微软雅黑" w:cs="Times New Roman"/>
          <w:i w:val="0"/>
          <w:iCs w:val="0"/>
          <w:caps w:val="0"/>
          <w:color w:val="404040"/>
          <w:spacing w:val="0"/>
          <w:sz w:val="24"/>
          <w:szCs w:val="24"/>
          <w:u w:val="single"/>
          <w:bdr w:val="none" w:color="auto" w:sz="0" w:space="0"/>
          <w:shd w:val="clear" w:fill="FFFFFF"/>
        </w:rPr>
        <w:t>                 </w:t>
      </w:r>
      <w:r>
        <w:rPr>
          <w:rFonts w:hint="default" w:ascii="Times New Roman" w:hAnsi="Times New Roman" w:eastAsia="微软雅黑" w:cs="Times New Roman"/>
          <w:i w:val="0"/>
          <w:iCs w:val="0"/>
          <w:caps w:val="0"/>
          <w:color w:val="404040"/>
          <w:spacing w:val="0"/>
          <w:sz w:val="24"/>
          <w:szCs w:val="24"/>
          <w:bdr w:val="none" w:color="auto" w:sz="0" w:space="0"/>
          <w:shd w:val="clear" w:fill="FFFFFF"/>
        </w:rPr>
        <w:t>  </w:t>
      </w:r>
      <w:r>
        <w:rPr>
          <w:rFonts w:hint="default" w:ascii="仿宋_GB2312" w:hAnsi="Times New Roman" w:eastAsia="仿宋_GB2312" w:cs="仿宋_GB2312"/>
          <w:i w:val="0"/>
          <w:iCs w:val="0"/>
          <w:caps w:val="0"/>
          <w:color w:val="404040"/>
          <w:spacing w:val="0"/>
          <w:sz w:val="24"/>
          <w:szCs w:val="24"/>
          <w:bdr w:val="none" w:color="auto" w:sz="0" w:space="0"/>
          <w:shd w:val="clear" w:fill="FFFFFF"/>
        </w:rPr>
        <w:t>邮政编码：</w:t>
      </w:r>
      <w:r>
        <w:rPr>
          <w:rFonts w:hint="default" w:ascii="Times New Roman" w:hAnsi="Times New Roman" w:eastAsia="微软雅黑" w:cs="Times New Roman"/>
          <w:i w:val="0"/>
          <w:iCs w:val="0"/>
          <w:caps w:val="0"/>
          <w:color w:val="404040"/>
          <w:spacing w:val="0"/>
          <w:sz w:val="24"/>
          <w:szCs w:val="24"/>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300" w:afterAutospacing="0" w:line="520" w:lineRule="atLeast"/>
        <w:ind w:left="0" w:right="0" w:firstLine="0"/>
        <w:rPr>
          <w:rFonts w:hint="eastAsia" w:ascii="微软雅黑" w:hAnsi="微软雅黑" w:eastAsia="微软雅黑" w:cs="微软雅黑"/>
          <w:i w:val="0"/>
          <w:iCs w:val="0"/>
          <w:caps w:val="0"/>
          <w:color w:val="404040"/>
          <w:spacing w:val="0"/>
          <w:sz w:val="24"/>
          <w:szCs w:val="24"/>
        </w:rPr>
      </w:pPr>
      <w:r>
        <w:rPr>
          <w:rFonts w:hint="default" w:ascii="仿宋_GB2312" w:hAnsi="Times New Roman" w:eastAsia="仿宋_GB2312" w:cs="仿宋_GB2312"/>
          <w:i w:val="0"/>
          <w:iCs w:val="0"/>
          <w:caps w:val="0"/>
          <w:color w:val="404040"/>
          <w:spacing w:val="0"/>
          <w:sz w:val="24"/>
          <w:szCs w:val="24"/>
          <w:bdr w:val="none" w:color="auto" w:sz="0" w:space="0"/>
          <w:shd w:val="clear" w:fill="FFFFFF"/>
        </w:rPr>
        <w:t>联系地址：</w:t>
      </w:r>
      <w:r>
        <w:rPr>
          <w:rFonts w:hint="default" w:ascii="仿宋_GB2312" w:hAnsi="Times New Roman" w:eastAsia="仿宋_GB2312" w:cs="仿宋_GB2312"/>
          <w:i w:val="0"/>
          <w:iCs w:val="0"/>
          <w:caps w:val="0"/>
          <w:color w:val="404040"/>
          <w:spacing w:val="0"/>
          <w:sz w:val="24"/>
          <w:szCs w:val="24"/>
          <w:u w:val="single"/>
          <w:bdr w:val="none" w:color="auto" w:sz="0" w:space="0"/>
          <w:shd w:val="clear" w:fill="FFFFFF"/>
        </w:rPr>
        <w:t>　　　　　　　　　　　　　　　　　　　　　　　　　　</w:t>
      </w:r>
      <w:r>
        <w:rPr>
          <w:rFonts w:hint="default" w:ascii="Times New Roman" w:hAnsi="Times New Roman" w:eastAsia="微软雅黑" w:cs="Times New Roman"/>
          <w:i w:val="0"/>
          <w:iCs w:val="0"/>
          <w:caps w:val="0"/>
          <w:color w:val="404040"/>
          <w:spacing w:val="0"/>
          <w:sz w:val="24"/>
          <w:szCs w:val="24"/>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0" w:lineRule="atLeast"/>
        <w:ind w:left="0" w:right="0" w:firstLine="0"/>
      </w:pPr>
      <w:r>
        <w:rPr>
          <w:rFonts w:hint="default" w:ascii="仿宋_GB2312" w:hAnsi="Times New Roman" w:eastAsia="仿宋_GB2312" w:cs="仿宋_GB2312"/>
          <w:i w:val="0"/>
          <w:iCs w:val="0"/>
          <w:caps w:val="0"/>
          <w:color w:val="404040"/>
          <w:spacing w:val="0"/>
          <w:sz w:val="24"/>
          <w:szCs w:val="24"/>
          <w:bdr w:val="none" w:color="auto" w:sz="0" w:space="0"/>
          <w:shd w:val="clear" w:fill="FFFFFF"/>
        </w:rPr>
        <w:t>电子邮箱：</w:t>
      </w:r>
      <w:r>
        <w:rPr>
          <w:rFonts w:hint="default" w:ascii="Times New Roman" w:hAnsi="Times New Roman" w:eastAsia="微软雅黑" w:cs="Times New Roman"/>
          <w:i w:val="0"/>
          <w:iCs w:val="0"/>
          <w:caps w:val="0"/>
          <w:color w:val="404040"/>
          <w:spacing w:val="0"/>
          <w:sz w:val="24"/>
          <w:szCs w:val="24"/>
          <w:u w:val="single"/>
          <w:bdr w:val="none" w:color="auto" w:sz="0" w:space="0"/>
          <w:shd w:val="clear" w:fill="FFFFFF"/>
        </w:rPr>
        <w:t>___________________</w:t>
      </w:r>
      <w:r>
        <w:rPr>
          <w:rFonts w:hint="default" w:ascii="Times New Roman" w:hAnsi="Times New Roman" w:eastAsia="微软雅黑" w:cs="Times New Roman"/>
          <w:i w:val="0"/>
          <w:iCs w:val="0"/>
          <w:caps w:val="0"/>
          <w:color w:val="404040"/>
          <w:spacing w:val="0"/>
          <w:sz w:val="24"/>
          <w:szCs w:val="24"/>
          <w:bdr w:val="none" w:color="auto" w:sz="0" w:space="0"/>
          <w:shd w:val="clear" w:fill="FFFFFF"/>
        </w:rPr>
        <w:t>  </w:t>
      </w:r>
      <w:r>
        <w:rPr>
          <w:rFonts w:hint="default" w:ascii="仿宋_GB2312" w:hAnsi="Times New Roman" w:eastAsia="仿宋_GB2312" w:cs="仿宋_GB2312"/>
          <w:i w:val="0"/>
          <w:iCs w:val="0"/>
          <w:caps w:val="0"/>
          <w:color w:val="404040"/>
          <w:spacing w:val="0"/>
          <w:sz w:val="24"/>
          <w:szCs w:val="24"/>
          <w:bdr w:val="none" w:color="auto" w:sz="0" w:space="0"/>
          <w:shd w:val="clear" w:fill="FFFFFF"/>
        </w:rPr>
        <w:t>填表日期：</w:t>
      </w:r>
      <w:r>
        <w:rPr>
          <w:rFonts w:hint="default" w:ascii="Times New Roman" w:hAnsi="Times New Roman" w:eastAsia="微软雅黑" w:cs="Times New Roman"/>
          <w:i w:val="0"/>
          <w:iCs w:val="0"/>
          <w:caps w:val="0"/>
          <w:color w:val="404040"/>
          <w:spacing w:val="0"/>
          <w:sz w:val="24"/>
          <w:szCs w:val="24"/>
          <w:u w:val="single"/>
          <w:bdr w:val="none" w:color="auto" w:sz="0" w:space="0"/>
          <w:shd w:val="clear" w:fill="FFFFFF"/>
        </w:rPr>
        <w:t>_____________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NWYyY2QwNzY5ZGNkNzE4NTdhMDg1NGI1YWJlYjAifQ=="/>
  </w:docVars>
  <w:rsids>
    <w:rsidRoot w:val="1B79324B"/>
    <w:rsid w:val="00B512B4"/>
    <w:rsid w:val="1B79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6533</Words>
  <Characters>7407</Characters>
  <Lines>0</Lines>
  <Paragraphs>0</Paragraphs>
  <TotalTime>2</TotalTime>
  <ScaleCrop>false</ScaleCrop>
  <LinksUpToDate>false</LinksUpToDate>
  <CharactersWithSpaces>7409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2022-09-01T07:53:00Z</dcterms:created>
  <dc:creator>JohannaZ</dc:creator>
  <cp:lastModifiedBy>JohannaZ</cp:lastModifiedBy>
  <dcterms:modified xsi:type="dcterms:W3CDTF">2022-09-01T07:58:10Z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AC1DFDAB45424B649C2A9B25FF9CD544</vt:lpwstr>
  </property>
</Properties>
</file>