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北京市朝阳区专利转化项目申报书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eastAsia="楷体_GB2312"/>
          <w:sz w:val="36"/>
        </w:rPr>
        <w:t>项目名称：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技术领域：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pStyle w:val="2"/>
        <w:ind w:firstLine="240"/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28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0"/>
        </w:rPr>
        <w:t>二O二二年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</w:rPr>
        <w:t>日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28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0"/>
        </w:rPr>
        <w:t>北京市朝阳区市场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  <w:lang w:val="en-US" w:eastAsia="zh-Hans"/>
        </w:rPr>
        <w:t>监督管理局</w:t>
      </w:r>
      <w:r>
        <w:rPr>
          <w:rFonts w:hint="eastAsia" w:ascii="方正小标宋简体" w:hAnsi="方正小标宋简体" w:eastAsia="方正小标宋简体" w:cs="方正小标宋简体"/>
          <w:sz w:val="28"/>
          <w:szCs w:val="20"/>
        </w:rPr>
        <w:t>制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eastAsia="黑体"/>
        </w:rPr>
        <w:br w:type="page"/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一、参评项目基本信息</w:t>
      </w:r>
    </w:p>
    <w:tbl>
      <w:tblPr>
        <w:tblStyle w:val="14"/>
        <w:tblW w:w="98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551"/>
        <w:gridCol w:w="1701"/>
        <w:gridCol w:w="1701"/>
        <w:gridCol w:w="2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参评项目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如参评项目仅为1项专利，可为专利名称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如多个专利，请填写不超过3个的核心专利，其余专利作为附表附上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（如是战新产业，填写精确至二级技术分支）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IPC主分类号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□大型企业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□科技型中小企业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□科研院所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□国有企业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□国有控股企业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□民营企业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□高新技术企业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□知识产权管理体系认证单位</w:t>
            </w:r>
          </w:p>
          <w:p>
            <w:pPr>
              <w:spacing w:line="400" w:lineRule="exact"/>
              <w:ind w:firstLine="42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□国家知识产权示范企业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□国家知识产权优势企业</w:t>
            </w:r>
          </w:p>
          <w:p>
            <w:pPr>
              <w:spacing w:line="400" w:lineRule="exact"/>
              <w:ind w:firstLine="420" w:firstLineChars="20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（以上可多选）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通讯地址/邮编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收款账户名称</w:t>
            </w:r>
          </w:p>
        </w:tc>
        <w:tc>
          <w:tcPr>
            <w:tcW w:w="5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帐   号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/>
          <w:sz w:val="44"/>
        </w:rPr>
        <w:t>二、参评项目涉及专利的质量评价材料</w:t>
      </w:r>
    </w:p>
    <w:p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hint="eastAsia" w:ascii="仿宋_GB2312" w:eastAsia="仿宋_GB2312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和“文本质量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default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sz w:val="24"/>
              </w:rPr>
              <w:t>说明参评项目中涉及专利质量的优秀程度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（一）新颖性和创造性</w:t>
            </w:r>
            <w:r>
              <w:rPr>
                <w:rFonts w:hint="eastAsia" w:ascii="仿宋_GB2312" w:eastAsia="仿宋_GB2312"/>
                <w:sz w:val="24"/>
              </w:rPr>
              <w:t>：列出申请日之前最接近的技术，简要介绍其技术方案；并详细说明其未对参评项目的新颖性和创造性构成实质性影响。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（二）实用性</w:t>
            </w:r>
            <w:r>
              <w:rPr>
                <w:rFonts w:hint="eastAsia" w:ascii="仿宋_GB2312" w:eastAsia="仿宋_GB2312"/>
                <w:sz w:val="24"/>
              </w:rPr>
              <w:t>：结合实施情况，说明参评项目的技术方案能够制造或使用，并已产生了积极的效果。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（三）文本质量</w:t>
            </w:r>
            <w:r>
              <w:rPr>
                <w:rFonts w:hint="eastAsia" w:ascii="仿宋_GB2312" w:eastAsia="仿宋_GB2312"/>
                <w:sz w:val="24"/>
              </w:rPr>
              <w:t>：请详细说明：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1.参评项目说明书已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hint="eastAsia" w:ascii="仿宋_GB2312" w:eastAsia="仿宋_GB2312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hint="eastAsia" w:ascii="仿宋_GB2312" w:eastAsia="仿宋_GB2312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2.参评项目权利要求书清楚、简要。</w:t>
            </w:r>
          </w:p>
          <w:p>
            <w:pPr>
              <w:spacing w:line="360" w:lineRule="auto"/>
              <w:ind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3.参评项目权利要求以说明书为依据，保护范围合理。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b/>
          <w:sz w:val="44"/>
        </w:rPr>
        <w:t>三、参评项目技术先进性评价材料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（一）技术原创性及重要性：</w:t>
            </w:r>
            <w:r>
              <w:rPr>
                <w:rFonts w:hint="eastAsia" w:ascii="仿宋_GB2312" w:eastAsia="仿宋_GB2312"/>
                <w:sz w:val="24"/>
              </w:rPr>
              <w:t>结合技术要点，说明参评项目属于基础型的</w:t>
            </w:r>
            <w:r>
              <w:rPr>
                <w:rFonts w:ascii="仿宋_GB2312" w:eastAsia="仿宋_GB2312"/>
                <w:sz w:val="24"/>
              </w:rPr>
              <w:t>专利</w:t>
            </w:r>
            <w:r>
              <w:rPr>
                <w:rFonts w:hint="eastAsia" w:ascii="仿宋_GB2312" w:eastAsia="仿宋_GB2312"/>
                <w:sz w:val="24"/>
              </w:rPr>
              <w:t>或改进型</w:t>
            </w:r>
            <w:r>
              <w:rPr>
                <w:rFonts w:ascii="仿宋_GB2312" w:eastAsia="仿宋_GB2312"/>
                <w:sz w:val="24"/>
              </w:rPr>
              <w:t>专利</w:t>
            </w:r>
            <w:r>
              <w:rPr>
                <w:rFonts w:hint="eastAsia" w:ascii="仿宋_GB2312" w:eastAsia="仿宋_GB2312"/>
                <w:sz w:val="24"/>
              </w:rPr>
              <w:t>，并解释是否解决了本领域关键性、共性的技术难题。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（二）技术优势：</w:t>
            </w:r>
            <w:r>
              <w:rPr>
                <w:rFonts w:hint="eastAsia" w:ascii="仿宋_GB2312" w:eastAsia="仿宋_GB2312"/>
                <w:sz w:val="24"/>
              </w:rPr>
              <w:t>1.对比若干个当前（参加该项目时）的同类技术，详细说明参评项目在产品功能、性能改善、品质提升、效率提高、成本降低、节能减排等方面的技术优势和不足；2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结合实施情况，相对于公开的现有技术，说明参评项目技术实施效果的确定性。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（三）技术通用性：</w:t>
            </w:r>
            <w:r>
              <w:rPr>
                <w:rFonts w:hint="eastAsia" w:ascii="仿宋_GB2312" w:eastAsia="仿宋_GB2312"/>
                <w:sz w:val="24"/>
              </w:rPr>
              <w:t>1.介绍参评项目目前已应用的领域和范围；2.说明该项目所涉技术还可以应用的其他领域和范围。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四、运用及保护措施和成效评价材料（一）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8463" w:type="dxa"/>
          </w:tcPr>
          <w:p>
            <w:pPr>
              <w:spacing w:line="360" w:lineRule="auto"/>
              <w:ind w:firstLine="481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（一）运用情况：</w:t>
            </w:r>
            <w:r>
              <w:rPr>
                <w:rFonts w:hint="eastAsia" w:ascii="仿宋_GB2312" w:eastAsia="仿宋_GB2312"/>
                <w:sz w:val="24"/>
              </w:rPr>
              <w:t>说明为促进项目价值实现，在加快项目的有效实施、与企业研发和营销的有机结合、提升市场竞争力等方面所采取的运用措施及成效，包括但不仅限于</w:t>
            </w:r>
            <w:r>
              <w:rPr>
                <w:rFonts w:hint="eastAsia" w:eastAsia="仿宋_GB2312"/>
                <w:sz w:val="24"/>
              </w:rPr>
              <w:t>自行实施（生产）、转让、许可、融资等情况。</w:t>
            </w:r>
          </w:p>
          <w:p>
            <w:pPr>
              <w:spacing w:line="360" w:lineRule="auto"/>
              <w:ind w:firstLine="481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（二）保护情况：</w:t>
            </w:r>
            <w:r>
              <w:rPr>
                <w:rFonts w:hint="eastAsia" w:ascii="仿宋_GB2312" w:eastAsia="仿宋_GB2312"/>
                <w:sz w:val="24"/>
              </w:rPr>
              <w:t>说明为获得市场竞争优势，在项目保护方面所采取的措施及成效，包括但不仅限于：相关知识产权布局（商标、著作权等）、</w:t>
            </w:r>
            <w:r>
              <w:rPr>
                <w:rFonts w:hint="eastAsia" w:eastAsia="仿宋_GB2312"/>
                <w:bCs/>
                <w:sz w:val="24"/>
              </w:rPr>
              <w:t>专利维权、国际申请、系列申请、技术标准等情况。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（三）制度建设及条件保障和执行情况</w:t>
            </w:r>
            <w:r>
              <w:rPr>
                <w:rFonts w:hint="eastAsia" w:ascii="仿宋_GB2312" w:eastAsia="仿宋_GB2312"/>
                <w:sz w:val="24"/>
              </w:rPr>
              <w:t>：详细说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明</w:t>
            </w:r>
            <w:r>
              <w:rPr>
                <w:rFonts w:hint="eastAsia" w:ascii="仿宋_GB2312" w:eastAsia="仿宋_GB2312"/>
                <w:sz w:val="24"/>
              </w:rPr>
              <w:t>项目运用及保护有关的制度建设情况，以及条件保障措施和执行情况等。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以上材料3000字以内。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eastAsia="方正小标宋简体"/>
          <w:b/>
          <w:sz w:val="44"/>
        </w:rPr>
      </w:pPr>
    </w:p>
    <w:p>
      <w:pPr>
        <w:spacing w:line="360" w:lineRule="auto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b/>
          <w:sz w:val="44"/>
        </w:rPr>
        <w:t>四、运用及保护措施和成效评价材料（二）</w:t>
      </w:r>
    </w:p>
    <w:tbl>
      <w:tblPr>
        <w:tblStyle w:val="14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30"/>
        <w:gridCol w:w="273"/>
        <w:gridCol w:w="17"/>
        <w:gridCol w:w="686"/>
        <w:gridCol w:w="1397"/>
        <w:gridCol w:w="1080"/>
        <w:gridCol w:w="659"/>
        <w:gridCol w:w="124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259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5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066" w:type="dxa"/>
            <w:gridSpan w:val="3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</w:tc>
        <w:tc>
          <w:tcPr>
            <w:tcW w:w="31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21年底</w:t>
            </w:r>
          </w:p>
        </w:tc>
        <w:tc>
          <w:tcPr>
            <w:tcW w:w="30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2019年初至2021年底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产量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新增销售额（万元）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新增利润（万元）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新增出口额（万元）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8259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25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专利许可情况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专利号</w:t>
            </w:r>
          </w:p>
        </w:tc>
        <w:tc>
          <w:tcPr>
            <w:tcW w:w="16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被许可单位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许可金额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21年底许可收入（万元）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许可种类</w:t>
            </w:r>
            <w:r>
              <w:rPr>
                <w:rStyle w:val="17"/>
                <w:rFonts w:ascii="仿宋_GB2312" w:eastAsia="仿宋_GB2312"/>
                <w:sz w:val="24"/>
              </w:rPr>
              <w:footnoteReference w:id="0"/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6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25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专利转让情况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专利号</w:t>
            </w:r>
          </w:p>
        </w:tc>
        <w:tc>
          <w:tcPr>
            <w:tcW w:w="23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0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25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专利号</w:t>
            </w:r>
          </w:p>
        </w:tc>
        <w:tc>
          <w:tcPr>
            <w:tcW w:w="2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0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</w:pPr>
    </w:p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hint="eastAsia" w:eastAsia="方正小标宋简体"/>
          <w:b/>
          <w:sz w:val="44"/>
        </w:rPr>
        <w:t>五、社会效益及发展前景评价材料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（一）社会效益状况</w:t>
            </w:r>
            <w:r>
              <w:rPr>
                <w:rFonts w:hint="eastAsia" w:ascii="仿宋_GB2312" w:eastAsia="仿宋_GB2312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均需有具体数字。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（二）行业影响力状况</w:t>
            </w:r>
            <w:r>
              <w:rPr>
                <w:rFonts w:hint="eastAsia" w:ascii="仿宋_GB2312" w:eastAsia="仿宋_GB2312"/>
                <w:sz w:val="24"/>
              </w:rPr>
              <w:t>：详细说明参评项目实施对行业发展及技术趋势的影响。</w:t>
            </w:r>
          </w:p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（三）政策适应性</w:t>
            </w:r>
            <w:r>
              <w:rPr>
                <w:rFonts w:hint="eastAsia" w:ascii="仿宋_GB2312" w:eastAsia="仿宋_GB2312"/>
                <w:sz w:val="24"/>
              </w:rPr>
              <w:t>：详细说明参评项目属于国家政策明确鼓励、支持的，还是限制、禁止类别，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还是</w:t>
            </w:r>
            <w:r>
              <w:rPr>
                <w:rFonts w:hint="eastAsia" w:ascii="仿宋_GB2312" w:eastAsia="仿宋_GB2312"/>
                <w:sz w:val="24"/>
              </w:rPr>
              <w:t>无明确导向，并具体说明原因。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以上材料2500字以内。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/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六、获奖情况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</w:rPr>
              <w:t>：简要列出参评项目何时何地获何种等级的奖励及其颁奖单位等情况，按奖项重要程度排序（500字以内）。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pStyle w:val="2"/>
        <w:ind w:firstLine="240"/>
      </w:pPr>
      <w:r>
        <w:br w:type="page"/>
      </w:r>
    </w:p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七、科技研发能力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1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申报主体</w:t>
            </w:r>
            <w:r>
              <w:rPr>
                <w:rFonts w:hint="eastAsia" w:ascii="仿宋_GB2312" w:eastAsia="仿宋_GB2312"/>
                <w:b/>
                <w:sz w:val="24"/>
              </w:rPr>
              <w:t>科技研发能力</w:t>
            </w:r>
            <w:r>
              <w:rPr>
                <w:rFonts w:hint="eastAsia" w:ascii="仿宋_GB2312" w:eastAsia="仿宋_GB2312"/>
                <w:sz w:val="24"/>
              </w:rPr>
              <w:t>：简要说明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申报主体</w:t>
            </w:r>
            <w:r>
              <w:rPr>
                <w:rFonts w:hint="eastAsia" w:ascii="仿宋_GB2312" w:eastAsia="仿宋_GB2312"/>
                <w:sz w:val="24"/>
              </w:rPr>
              <w:t>当前及未来科技研发情况，包括但不限于研发人数及其占比、研发经费数额与来源及其稳定性、技术研发实力所处行业地位、与参评项目相关领域在研项目、未来展望及规划等（500字以内）。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pStyle w:val="2"/>
        <w:ind w:firstLine="240"/>
      </w:pPr>
    </w:p>
    <w:p>
      <w:pPr>
        <w:pStyle w:val="2"/>
        <w:ind w:firstLine="0" w:firstLineChars="0"/>
        <w:rPr>
          <w:rFonts w:ascii="仿宋_GB2312" w:hAnsi="宋体" w:eastAsia="仿宋_GB2312" w:cs="宋体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1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OGFjZWM4NWE1NWY0NTk0YzY5MjBhMzFlZTZkOTEifQ=="/>
  </w:docVars>
  <w:rsids>
    <w:rsidRoot w:val="DDFD82B2"/>
    <w:rsid w:val="00015D4D"/>
    <w:rsid w:val="00023B82"/>
    <w:rsid w:val="000461F0"/>
    <w:rsid w:val="00052D65"/>
    <w:rsid w:val="0006032A"/>
    <w:rsid w:val="00090BC1"/>
    <w:rsid w:val="000C25E4"/>
    <w:rsid w:val="000D4566"/>
    <w:rsid w:val="000D4673"/>
    <w:rsid w:val="000F7229"/>
    <w:rsid w:val="0010310E"/>
    <w:rsid w:val="00104B6A"/>
    <w:rsid w:val="00120FCA"/>
    <w:rsid w:val="00145551"/>
    <w:rsid w:val="00163B4C"/>
    <w:rsid w:val="00185570"/>
    <w:rsid w:val="00192384"/>
    <w:rsid w:val="00193999"/>
    <w:rsid w:val="00196BA0"/>
    <w:rsid w:val="001A1A4F"/>
    <w:rsid w:val="001C7AA7"/>
    <w:rsid w:val="001D2CFB"/>
    <w:rsid w:val="001D6400"/>
    <w:rsid w:val="0021048E"/>
    <w:rsid w:val="0021607A"/>
    <w:rsid w:val="0022225A"/>
    <w:rsid w:val="00236A45"/>
    <w:rsid w:val="002474FE"/>
    <w:rsid w:val="002522CC"/>
    <w:rsid w:val="00291797"/>
    <w:rsid w:val="002B4A9E"/>
    <w:rsid w:val="00303F18"/>
    <w:rsid w:val="00335760"/>
    <w:rsid w:val="00383373"/>
    <w:rsid w:val="003A12C5"/>
    <w:rsid w:val="003A69C7"/>
    <w:rsid w:val="003C4DD4"/>
    <w:rsid w:val="00406516"/>
    <w:rsid w:val="00414511"/>
    <w:rsid w:val="00491F56"/>
    <w:rsid w:val="00495EAB"/>
    <w:rsid w:val="004B5E55"/>
    <w:rsid w:val="004D3A52"/>
    <w:rsid w:val="004E1063"/>
    <w:rsid w:val="0051160E"/>
    <w:rsid w:val="00551C4F"/>
    <w:rsid w:val="005A36A6"/>
    <w:rsid w:val="005C0CFB"/>
    <w:rsid w:val="00624029"/>
    <w:rsid w:val="006C35BB"/>
    <w:rsid w:val="006D43B4"/>
    <w:rsid w:val="006D7961"/>
    <w:rsid w:val="00720A0B"/>
    <w:rsid w:val="00736A44"/>
    <w:rsid w:val="00756546"/>
    <w:rsid w:val="00772AFE"/>
    <w:rsid w:val="00776995"/>
    <w:rsid w:val="00781502"/>
    <w:rsid w:val="00784FA5"/>
    <w:rsid w:val="00792E23"/>
    <w:rsid w:val="007A0CBC"/>
    <w:rsid w:val="007C45DC"/>
    <w:rsid w:val="007F79F9"/>
    <w:rsid w:val="00833C35"/>
    <w:rsid w:val="00863D14"/>
    <w:rsid w:val="008645B5"/>
    <w:rsid w:val="00872D95"/>
    <w:rsid w:val="00882E5C"/>
    <w:rsid w:val="008A64A0"/>
    <w:rsid w:val="008C4EEA"/>
    <w:rsid w:val="008E7EA0"/>
    <w:rsid w:val="009053B4"/>
    <w:rsid w:val="00910908"/>
    <w:rsid w:val="00914C3C"/>
    <w:rsid w:val="00936399"/>
    <w:rsid w:val="00980B3A"/>
    <w:rsid w:val="00995C52"/>
    <w:rsid w:val="009A11A8"/>
    <w:rsid w:val="009E51B1"/>
    <w:rsid w:val="00A01A19"/>
    <w:rsid w:val="00A16D27"/>
    <w:rsid w:val="00AC572F"/>
    <w:rsid w:val="00AD44D2"/>
    <w:rsid w:val="00AE16A9"/>
    <w:rsid w:val="00AF6E9F"/>
    <w:rsid w:val="00B10545"/>
    <w:rsid w:val="00B41D4A"/>
    <w:rsid w:val="00B6024B"/>
    <w:rsid w:val="00B60A64"/>
    <w:rsid w:val="00B651F1"/>
    <w:rsid w:val="00B67EC3"/>
    <w:rsid w:val="00B778C8"/>
    <w:rsid w:val="00B84909"/>
    <w:rsid w:val="00BA4E93"/>
    <w:rsid w:val="00C13A4A"/>
    <w:rsid w:val="00C220BD"/>
    <w:rsid w:val="00C940FB"/>
    <w:rsid w:val="00CC3FAA"/>
    <w:rsid w:val="00D06AF0"/>
    <w:rsid w:val="00D07C87"/>
    <w:rsid w:val="00D12E37"/>
    <w:rsid w:val="00D27B7C"/>
    <w:rsid w:val="00D60996"/>
    <w:rsid w:val="00D70AC0"/>
    <w:rsid w:val="00D91FD5"/>
    <w:rsid w:val="00DC7369"/>
    <w:rsid w:val="00DE6BF3"/>
    <w:rsid w:val="00DF2F4B"/>
    <w:rsid w:val="00DF332E"/>
    <w:rsid w:val="00E00B73"/>
    <w:rsid w:val="00E10BD0"/>
    <w:rsid w:val="00E33429"/>
    <w:rsid w:val="00E36876"/>
    <w:rsid w:val="00E4287A"/>
    <w:rsid w:val="00E47E2F"/>
    <w:rsid w:val="00E72DAC"/>
    <w:rsid w:val="00EC4CC6"/>
    <w:rsid w:val="00ED2C6C"/>
    <w:rsid w:val="00ED7D8A"/>
    <w:rsid w:val="00EE31DB"/>
    <w:rsid w:val="00EE5310"/>
    <w:rsid w:val="00F02414"/>
    <w:rsid w:val="00F061FC"/>
    <w:rsid w:val="00F130F4"/>
    <w:rsid w:val="00F243FB"/>
    <w:rsid w:val="00F25886"/>
    <w:rsid w:val="00F504FE"/>
    <w:rsid w:val="00F66638"/>
    <w:rsid w:val="00F717EE"/>
    <w:rsid w:val="00FA3788"/>
    <w:rsid w:val="00FD0077"/>
    <w:rsid w:val="00FF44B4"/>
    <w:rsid w:val="056204FA"/>
    <w:rsid w:val="116456FF"/>
    <w:rsid w:val="120D2D8B"/>
    <w:rsid w:val="12BE338E"/>
    <w:rsid w:val="17CB294B"/>
    <w:rsid w:val="17F690A0"/>
    <w:rsid w:val="19AF3C75"/>
    <w:rsid w:val="2437364E"/>
    <w:rsid w:val="28841641"/>
    <w:rsid w:val="2BE4604C"/>
    <w:rsid w:val="2C1125C1"/>
    <w:rsid w:val="330864CC"/>
    <w:rsid w:val="3BC67AFF"/>
    <w:rsid w:val="3BDF76B2"/>
    <w:rsid w:val="3DF71617"/>
    <w:rsid w:val="45FFE1A9"/>
    <w:rsid w:val="4DE439B5"/>
    <w:rsid w:val="4ECE25C9"/>
    <w:rsid w:val="517A4492"/>
    <w:rsid w:val="595B0223"/>
    <w:rsid w:val="60996106"/>
    <w:rsid w:val="62A67F2B"/>
    <w:rsid w:val="659352BE"/>
    <w:rsid w:val="694320DB"/>
    <w:rsid w:val="70B328CC"/>
    <w:rsid w:val="75B25848"/>
    <w:rsid w:val="75FD029B"/>
    <w:rsid w:val="777D364E"/>
    <w:rsid w:val="789E5F5E"/>
    <w:rsid w:val="7CC25472"/>
    <w:rsid w:val="7DED0C9C"/>
    <w:rsid w:val="7EDDE4B9"/>
    <w:rsid w:val="7EFB94A9"/>
    <w:rsid w:val="7F7D32AB"/>
    <w:rsid w:val="7FBF96E3"/>
    <w:rsid w:val="7FFF6332"/>
    <w:rsid w:val="975F6F3F"/>
    <w:rsid w:val="97CDCAC6"/>
    <w:rsid w:val="AFF61393"/>
    <w:rsid w:val="CFF93A8F"/>
    <w:rsid w:val="DDFD82B2"/>
    <w:rsid w:val="EF3E8497"/>
    <w:rsid w:val="F7196859"/>
    <w:rsid w:val="F76FDFF1"/>
    <w:rsid w:val="F9E7DBA0"/>
    <w:rsid w:val="FB8D3D4A"/>
    <w:rsid w:val="FEEF1EDB"/>
    <w:rsid w:val="FF7B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4"/>
      <w:szCs w:val="2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7"/>
    <w:next w:val="7"/>
    <w:link w:val="23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标题 1 Char"/>
    <w:basedOn w:val="15"/>
    <w:link w:val="5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1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3632</Words>
  <Characters>3778</Characters>
  <Lines>31</Lines>
  <Paragraphs>8</Paragraphs>
  <TotalTime>10</TotalTime>
  <ScaleCrop>false</ScaleCrop>
  <LinksUpToDate>false</LinksUpToDate>
  <CharactersWithSpaces>3981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2022-06-19T09:39:00Z</dcterms:created>
  <dc:creator>CAMEL617</dc:creator>
  <cp:lastModifiedBy>uos</cp:lastModifiedBy>
  <dcterms:modified xsi:type="dcterms:W3CDTF">2022-07-22T14:46:27Z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09A1A9ADCA6A4EB8A675F8407C73F1F2</vt:lpwstr>
  </property>
</Properties>
</file>